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80" w:lineRule="exact"/>
        <w:jc w:val="center"/>
        <w:textAlignment w:val="auto"/>
        <w:rPr>
          <w:rFonts w:hint="eastAsia" w:ascii="方正小标宋简体" w:hAnsi="方正小标宋简体" w:eastAsia="方正小标宋简体" w:cs="方正小标宋简体"/>
          <w:b w:val="0"/>
          <w:bCs w:val="0"/>
          <w:snapToGrid w:val="0"/>
          <w:color w:val="auto"/>
          <w:spacing w:val="0"/>
          <w:kern w:val="0"/>
          <w:sz w:val="44"/>
          <w:lang w:eastAsia="zh-CN"/>
        </w:rPr>
      </w:pPr>
      <w:bookmarkStart w:id="0" w:name="_Hlk65075372"/>
      <w:bookmarkStart w:id="1" w:name="_Hlk95471015"/>
      <w:r>
        <w:rPr>
          <w:rFonts w:hint="eastAsia" w:ascii="方正小标宋简体" w:hAnsi="方正小标宋简体" w:eastAsia="方正小标宋简体" w:cs="方正小标宋简体"/>
          <w:b w:val="0"/>
          <w:bCs w:val="0"/>
          <w:snapToGrid w:val="0"/>
          <w:color w:val="auto"/>
          <w:spacing w:val="0"/>
          <w:kern w:val="0"/>
          <w:sz w:val="44"/>
        </w:rPr>
        <w:t>西安市科协</w:t>
      </w:r>
      <w:r>
        <w:rPr>
          <w:rFonts w:hint="eastAsia" w:ascii="方正小标宋简体" w:hAnsi="方正小标宋简体" w:eastAsia="方正小标宋简体" w:cs="方正小标宋简体"/>
          <w:b w:val="0"/>
          <w:bCs w:val="0"/>
          <w:snapToGrid w:val="0"/>
          <w:color w:val="auto"/>
          <w:spacing w:val="0"/>
          <w:kern w:val="0"/>
          <w:sz w:val="44"/>
          <w:lang w:eastAsia="zh-CN"/>
        </w:rPr>
        <w:t>星级学会党组织</w:t>
      </w:r>
    </w:p>
    <w:p>
      <w:pPr>
        <w:pStyle w:val="2"/>
        <w:keepNext/>
        <w:keepLines/>
        <w:pageBreakBefore w:val="0"/>
        <w:widowControl w:val="0"/>
        <w:kinsoku/>
        <w:wordWrap/>
        <w:overflowPunct/>
        <w:topLinePunct w:val="0"/>
        <w:autoSpaceDE/>
        <w:autoSpaceDN/>
        <w:bidi w:val="0"/>
        <w:adjustRightInd/>
        <w:snapToGrid/>
        <w:spacing w:before="0" w:after="0" w:line="680" w:lineRule="exact"/>
        <w:jc w:val="center"/>
        <w:textAlignment w:val="auto"/>
        <w:rPr>
          <w:rFonts w:hint="eastAsia" w:ascii="方正小标宋简体" w:hAnsi="方正小标宋简体" w:eastAsia="方正小标宋简体" w:cs="方正小标宋简体"/>
          <w:b w:val="0"/>
          <w:bCs w:val="0"/>
          <w:color w:val="auto"/>
          <w:spacing w:val="0"/>
          <w:kern w:val="2"/>
          <w:lang w:eastAsia="zh-CN"/>
        </w:rPr>
      </w:pPr>
      <w:r>
        <w:rPr>
          <w:rFonts w:hint="eastAsia" w:ascii="方正小标宋简体" w:hAnsi="方正小标宋简体" w:eastAsia="方正小标宋简体" w:cs="方正小标宋简体"/>
          <w:b w:val="0"/>
          <w:bCs w:val="0"/>
          <w:snapToGrid w:val="0"/>
          <w:color w:val="auto"/>
          <w:spacing w:val="0"/>
          <w:kern w:val="0"/>
          <w:sz w:val="44"/>
        </w:rPr>
        <w:t>项目资金管理办法</w:t>
      </w:r>
      <w:bookmarkEnd w:id="0"/>
      <w:r>
        <w:rPr>
          <w:rFonts w:hint="eastAsia" w:ascii="方正小标宋简体" w:hAnsi="方正小标宋简体" w:eastAsia="方正小标宋简体" w:cs="方正小标宋简体"/>
          <w:b w:val="0"/>
          <w:bCs w:val="0"/>
          <w:snapToGrid w:val="0"/>
          <w:color w:val="auto"/>
          <w:spacing w:val="0"/>
          <w:kern w:val="0"/>
          <w:sz w:val="44"/>
          <w:lang w:eastAsia="zh-CN"/>
        </w:rPr>
        <w:t>（试行</w:t>
      </w:r>
      <w:r>
        <w:rPr>
          <w:rFonts w:hint="eastAsia" w:ascii="方正小标宋简体" w:hAnsi="方正小标宋简体" w:eastAsia="方正小标宋简体" w:cs="方正小标宋简体"/>
          <w:b w:val="0"/>
          <w:bCs w:val="0"/>
          <w:color w:val="auto"/>
          <w:spacing w:val="0"/>
          <w:kern w:val="2"/>
          <w:lang w:eastAsia="zh-CN"/>
        </w:rPr>
        <w:t>）</w:t>
      </w:r>
    </w:p>
    <w:p>
      <w:pPr>
        <w:jc w:val="center"/>
        <w:rPr>
          <w:rFonts w:hint="eastAsia" w:ascii="楷体_GB2312" w:hAnsi="楷体_GB2312" w:eastAsia="楷体_GB2312" w:cs="楷体_GB2312"/>
          <w:b w:val="0"/>
          <w:bCs w:val="0"/>
          <w:color w:val="auto"/>
          <w:spacing w:val="0"/>
          <w:kern w:val="2"/>
          <w:sz w:val="32"/>
          <w:szCs w:val="32"/>
          <w:u w:val="none"/>
          <w:lang w:eastAsia="zh-CN"/>
        </w:rPr>
      </w:pPr>
      <w:r>
        <w:rPr>
          <w:rFonts w:hint="eastAsia" w:ascii="楷体_GB2312" w:hAnsi="楷体_GB2312" w:eastAsia="楷体_GB2312" w:cs="楷体_GB2312"/>
          <w:b w:val="0"/>
          <w:bCs w:val="0"/>
          <w:color w:val="auto"/>
          <w:spacing w:val="0"/>
          <w:kern w:val="2"/>
          <w:sz w:val="32"/>
          <w:szCs w:val="32"/>
          <w:u w:val="none"/>
          <w:lang w:eastAsia="zh-CN"/>
        </w:rPr>
        <w:t>（</w:t>
      </w:r>
      <w:r>
        <w:rPr>
          <w:rFonts w:hint="eastAsia" w:ascii="楷体_GB2312" w:hAnsi="楷体_GB2312" w:eastAsia="楷体_GB2312" w:cs="楷体_GB2312"/>
          <w:b w:val="0"/>
          <w:bCs w:val="0"/>
          <w:color w:val="auto"/>
          <w:spacing w:val="0"/>
          <w:kern w:val="2"/>
          <w:sz w:val="32"/>
          <w:szCs w:val="32"/>
          <w:u w:val="none"/>
          <w:lang w:val="en-US" w:eastAsia="zh-CN"/>
        </w:rPr>
        <w:t>2023年3月2日，西安市科协主席办公会审议通过</w:t>
      </w:r>
      <w:r>
        <w:rPr>
          <w:rFonts w:hint="eastAsia" w:ascii="楷体_GB2312" w:hAnsi="楷体_GB2312" w:eastAsia="楷体_GB2312" w:cs="楷体_GB2312"/>
          <w:b w:val="0"/>
          <w:bCs w:val="0"/>
          <w:color w:val="auto"/>
          <w:spacing w:val="0"/>
          <w:kern w:val="2"/>
          <w:sz w:val="32"/>
          <w:szCs w:val="32"/>
          <w:u w:val="none"/>
          <w:lang w:eastAsia="zh-CN"/>
        </w:rPr>
        <w:t>）</w:t>
      </w:r>
    </w:p>
    <w:p>
      <w:pPr>
        <w:jc w:val="center"/>
        <w:rPr>
          <w:rFonts w:hint="eastAsia" w:ascii="楷体_GB2312" w:hAnsi="楷体_GB2312" w:eastAsia="楷体_GB2312" w:cs="楷体_GB2312"/>
          <w:b w:val="0"/>
          <w:bCs w:val="0"/>
          <w:color w:val="auto"/>
          <w:spacing w:val="0"/>
          <w:kern w:val="2"/>
          <w:sz w:val="32"/>
          <w:szCs w:val="32"/>
          <w:u w:val="none"/>
          <w:lang w:eastAsia="zh-CN"/>
        </w:rPr>
      </w:pPr>
      <w:bookmarkStart w:id="2" w:name="_GoBack"/>
      <w:bookmarkEnd w:id="2"/>
    </w:p>
    <w:p>
      <w:pPr>
        <w:numPr>
          <w:ilvl w:val="0"/>
          <w:numId w:val="1"/>
        </w:numPr>
        <w:spacing w:line="560" w:lineRule="exact"/>
        <w:ind w:firstLine="643"/>
        <w:rPr>
          <w:rFonts w:hint="eastAsia" w:ascii="仿宋_GB2312" w:hAnsi="仿宋" w:eastAsia="仿宋_GB2312"/>
          <w:color w:val="auto"/>
          <w:spacing w:val="0"/>
          <w:sz w:val="32"/>
          <w:szCs w:val="32"/>
        </w:rPr>
      </w:pPr>
      <w:r>
        <w:rPr>
          <w:rFonts w:hint="eastAsia" w:ascii="仿宋_GB2312" w:hAnsi="仿宋" w:eastAsia="仿宋_GB2312"/>
          <w:color w:val="auto"/>
          <w:spacing w:val="0"/>
          <w:sz w:val="32"/>
          <w:szCs w:val="32"/>
        </w:rPr>
        <w:t xml:space="preserve"> </w:t>
      </w:r>
      <w:r>
        <w:rPr>
          <w:rFonts w:hint="eastAsia" w:ascii="仿宋_GB2312" w:hAnsi="仿宋" w:eastAsia="仿宋_GB2312"/>
          <w:snapToGrid w:val="0"/>
          <w:color w:val="auto"/>
          <w:spacing w:val="0"/>
          <w:kern w:val="0"/>
          <w:sz w:val="32"/>
          <w:szCs w:val="32"/>
        </w:rPr>
        <w:t>为规范和加强</w:t>
      </w:r>
      <w:r>
        <w:rPr>
          <w:rFonts w:hint="eastAsia" w:ascii="仿宋_GB2312" w:hAnsi="仿宋" w:eastAsia="仿宋_GB2312"/>
          <w:snapToGrid w:val="0"/>
          <w:color w:val="auto"/>
          <w:spacing w:val="0"/>
          <w:kern w:val="0"/>
          <w:sz w:val="32"/>
          <w:szCs w:val="32"/>
          <w:lang w:eastAsia="zh-CN"/>
        </w:rPr>
        <w:t>西安市科协星级学会党组织</w:t>
      </w:r>
      <w:r>
        <w:rPr>
          <w:rFonts w:hint="eastAsia" w:ascii="仿宋_GB2312" w:hAnsi="仿宋" w:eastAsia="仿宋_GB2312"/>
          <w:snapToGrid w:val="0"/>
          <w:color w:val="auto"/>
          <w:spacing w:val="0"/>
          <w:kern w:val="0"/>
          <w:sz w:val="32"/>
          <w:szCs w:val="32"/>
        </w:rPr>
        <w:t>项目资金管理，科学合理地使用项目经费，依据</w:t>
      </w:r>
      <w:r>
        <w:rPr>
          <w:rFonts w:hint="eastAsia" w:ascii="仿宋_GB2312" w:hAnsi="Calibri" w:eastAsia="仿宋_GB2312"/>
          <w:bCs/>
          <w:snapToGrid w:val="0"/>
          <w:kern w:val="0"/>
          <w:sz w:val="32"/>
          <w:szCs w:val="32"/>
        </w:rPr>
        <w:t>《中央财政科技计划（专项、基金等）后补助管理办法》</w:t>
      </w:r>
      <w:r>
        <w:rPr>
          <w:rFonts w:hint="eastAsia" w:ascii="仿宋_GB2312" w:eastAsia="仿宋_GB2312"/>
          <w:bCs/>
          <w:snapToGrid w:val="0"/>
          <w:kern w:val="0"/>
          <w:sz w:val="32"/>
          <w:szCs w:val="32"/>
          <w:lang w:eastAsia="zh-CN"/>
        </w:rPr>
        <w:t>、</w:t>
      </w:r>
      <w:r>
        <w:rPr>
          <w:rFonts w:hint="eastAsia" w:ascii="仿宋_GB2312" w:hAnsi="仿宋" w:eastAsia="仿宋_GB2312"/>
          <w:snapToGrid w:val="0"/>
          <w:color w:val="auto"/>
          <w:spacing w:val="0"/>
          <w:kern w:val="0"/>
          <w:sz w:val="32"/>
          <w:szCs w:val="32"/>
          <w:lang w:eastAsia="zh-CN"/>
        </w:rPr>
        <w:t>《中央与国家机关基层党组织党建活动经费管理办法》和</w:t>
      </w:r>
      <w:r>
        <w:rPr>
          <w:rFonts w:hint="eastAsia" w:ascii="仿宋_GB2312" w:hAnsi="仿宋" w:eastAsia="仿宋_GB2312"/>
          <w:snapToGrid w:val="0"/>
          <w:color w:val="auto"/>
          <w:spacing w:val="0"/>
          <w:kern w:val="0"/>
          <w:sz w:val="32"/>
          <w:szCs w:val="32"/>
        </w:rPr>
        <w:t>《</w:t>
      </w:r>
      <w:r>
        <w:rPr>
          <w:rFonts w:hint="eastAsia" w:ascii="仿宋_GB2312" w:hAnsi="仿宋" w:eastAsia="仿宋_GB2312"/>
          <w:snapToGrid w:val="0"/>
          <w:color w:val="auto"/>
          <w:spacing w:val="0"/>
          <w:kern w:val="0"/>
          <w:sz w:val="32"/>
          <w:szCs w:val="32"/>
          <w:lang w:eastAsia="zh-CN"/>
        </w:rPr>
        <w:t>西安</w:t>
      </w:r>
      <w:r>
        <w:rPr>
          <w:rFonts w:hint="eastAsia" w:ascii="仿宋_GB2312" w:hAnsi="仿宋" w:eastAsia="仿宋_GB2312"/>
          <w:snapToGrid w:val="0"/>
          <w:color w:val="auto"/>
          <w:spacing w:val="0"/>
          <w:kern w:val="0"/>
          <w:sz w:val="32"/>
          <w:szCs w:val="32"/>
        </w:rPr>
        <w:t>市科协</w:t>
      </w:r>
      <w:r>
        <w:rPr>
          <w:rFonts w:hint="eastAsia" w:ascii="仿宋_GB2312" w:hAnsi="仿宋" w:eastAsia="仿宋_GB2312" w:cs="宋体"/>
          <w:bCs/>
          <w:snapToGrid w:val="0"/>
          <w:color w:val="auto"/>
          <w:spacing w:val="0"/>
          <w:kern w:val="0"/>
          <w:sz w:val="32"/>
          <w:szCs w:val="32"/>
          <w:lang w:eastAsia="zh-CN"/>
        </w:rPr>
        <w:t>星级学会党组织</w:t>
      </w:r>
      <w:r>
        <w:rPr>
          <w:rFonts w:hint="eastAsia" w:ascii="仿宋_GB2312" w:hAnsi="仿宋" w:eastAsia="仿宋_GB2312"/>
          <w:snapToGrid w:val="0"/>
          <w:color w:val="auto"/>
          <w:spacing w:val="0"/>
          <w:kern w:val="0"/>
          <w:sz w:val="32"/>
          <w:szCs w:val="32"/>
        </w:rPr>
        <w:t>项目管理办法</w:t>
      </w:r>
      <w:r>
        <w:rPr>
          <w:rFonts w:hint="eastAsia" w:ascii="仿宋_GB2312" w:hAnsi="仿宋" w:eastAsia="仿宋_GB2312"/>
          <w:snapToGrid w:val="0"/>
          <w:color w:val="auto"/>
          <w:spacing w:val="0"/>
          <w:kern w:val="0"/>
          <w:sz w:val="32"/>
          <w:szCs w:val="32"/>
          <w:lang w:eastAsia="zh-CN"/>
        </w:rPr>
        <w:t>（试行）</w:t>
      </w:r>
      <w:r>
        <w:rPr>
          <w:rFonts w:hint="eastAsia" w:ascii="仿宋_GB2312" w:hAnsi="仿宋" w:eastAsia="仿宋_GB2312"/>
          <w:snapToGrid w:val="0"/>
          <w:color w:val="auto"/>
          <w:spacing w:val="0"/>
          <w:kern w:val="0"/>
          <w:sz w:val="32"/>
          <w:szCs w:val="32"/>
        </w:rPr>
        <w:t>》等</w:t>
      </w:r>
      <w:r>
        <w:rPr>
          <w:rFonts w:hint="eastAsia" w:ascii="仿宋_GB2312" w:hAnsi="仿宋" w:eastAsia="仿宋_GB2312"/>
          <w:snapToGrid w:val="0"/>
          <w:color w:val="auto"/>
          <w:spacing w:val="0"/>
          <w:kern w:val="0"/>
          <w:sz w:val="32"/>
          <w:szCs w:val="32"/>
          <w:lang w:eastAsia="zh-CN"/>
        </w:rPr>
        <w:t>规定</w:t>
      </w:r>
      <w:r>
        <w:rPr>
          <w:rFonts w:hint="eastAsia" w:ascii="仿宋_GB2312" w:hAnsi="仿宋" w:eastAsia="仿宋_GB2312"/>
          <w:snapToGrid w:val="0"/>
          <w:color w:val="auto"/>
          <w:spacing w:val="0"/>
          <w:kern w:val="0"/>
          <w:sz w:val="32"/>
          <w:szCs w:val="32"/>
        </w:rPr>
        <w:t>，结合工作实际，制定本办法。</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olor w:val="auto"/>
          <w:spacing w:val="0"/>
          <w:sz w:val="32"/>
          <w:szCs w:val="32"/>
          <w:lang w:val="en-US" w:eastAsia="zh-CN"/>
        </w:rPr>
        <w:t xml:space="preserve"> </w:t>
      </w:r>
      <w:r>
        <w:rPr>
          <w:rFonts w:hint="eastAsia" w:ascii="仿宋_GB2312" w:eastAsia="仿宋_GB2312"/>
          <w:color w:val="auto"/>
          <w:spacing w:val="0"/>
          <w:sz w:val="32"/>
          <w:szCs w:val="32"/>
          <w:lang w:val="en-US" w:eastAsia="zh-CN"/>
        </w:rPr>
        <w:t>本办法适用对象为组织关系隶属于西安市科技社团党委，经考核评定为三星级党组织，获得资金奖补的市级学会、协会、研究会、民办非企业单位党组织（以下简称星级党组织）。</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olor w:val="auto"/>
          <w:spacing w:val="0"/>
          <w:sz w:val="32"/>
          <w:szCs w:val="32"/>
          <w:lang w:val="en-US" w:eastAsia="zh-CN"/>
        </w:rPr>
        <w:t xml:space="preserve"> 星级党组织项目专项资金为奖励性后补助财政资金，用于表彰优秀学会党组织，补充党组织建设费用，激励学会党组织提高党建水平。</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olor w:val="auto"/>
          <w:spacing w:val="0"/>
          <w:sz w:val="32"/>
          <w:szCs w:val="32"/>
          <w:lang w:val="en-US" w:eastAsia="zh-CN"/>
        </w:rPr>
        <w:t xml:space="preserve"> </w:t>
      </w:r>
      <w:r>
        <w:rPr>
          <w:rFonts w:hint="eastAsia" w:ascii="仿宋_GB2312" w:hAnsi="仿宋" w:eastAsia="仿宋_GB2312"/>
          <w:snapToGrid w:val="0"/>
          <w:color w:val="auto"/>
          <w:spacing w:val="0"/>
          <w:kern w:val="0"/>
          <w:sz w:val="32"/>
          <w:szCs w:val="32"/>
          <w:lang w:val="en-US" w:eastAsia="zh-CN"/>
        </w:rPr>
        <w:t>专项资金坚持“以奖代补，稳定支持，适度宽松，目标考核”的原则</w:t>
      </w:r>
      <w:r>
        <w:rPr>
          <w:rFonts w:hint="eastAsia" w:ascii="仿宋_GB2312" w:hAnsi="仿宋" w:eastAsia="仿宋_GB2312"/>
          <w:color w:val="auto"/>
          <w:spacing w:val="0"/>
          <w:sz w:val="32"/>
          <w:szCs w:val="32"/>
          <w:lang w:val="en-US" w:eastAsia="zh-CN"/>
        </w:rPr>
        <w:t>。</w:t>
      </w:r>
    </w:p>
    <w:p>
      <w:pPr>
        <w:numPr>
          <w:ilvl w:val="0"/>
          <w:numId w:val="1"/>
        </w:numPr>
        <w:spacing w:line="560" w:lineRule="exact"/>
        <w:ind w:firstLine="643"/>
        <w:rPr>
          <w:rFonts w:hint="eastAsia" w:ascii="仿宋_GB2312" w:eastAsia="仿宋_GB2312"/>
          <w:color w:val="auto"/>
          <w:spacing w:val="0"/>
          <w:sz w:val="32"/>
          <w:szCs w:val="32"/>
        </w:rPr>
      </w:pPr>
      <w:r>
        <w:rPr>
          <w:rFonts w:hint="eastAsia" w:ascii="华文仿宋" w:hAnsi="华文仿宋" w:eastAsia="仿宋_GB2312"/>
          <w:sz w:val="24"/>
        </w:rPr>
        <w:t xml:space="preserve"> </w:t>
      </w:r>
      <w:r>
        <w:rPr>
          <w:rFonts w:hint="eastAsia" w:ascii="仿宋_GB2312" w:hAnsi="仿宋" w:eastAsia="仿宋_GB2312"/>
          <w:color w:val="auto"/>
          <w:spacing w:val="0"/>
          <w:sz w:val="32"/>
          <w:szCs w:val="32"/>
          <w:lang w:val="en-US" w:eastAsia="zh-CN"/>
        </w:rPr>
        <w:t>西安市科协是星级学会党组织项目专项资金的管理单位，负责向西安市财政局申请专项资金年度预算，组织星级学会党组织的申报、评定和资金拨付，对资金使用情况进行检查考核。奖补标准由西安市科协根据年度预算情况研究确定。</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s="黑体"/>
          <w:color w:val="auto"/>
          <w:spacing w:val="0"/>
          <w:sz w:val="32"/>
          <w:szCs w:val="32"/>
          <w:lang w:val="en-US" w:eastAsia="zh-CN"/>
        </w:rPr>
        <w:t xml:space="preserve"> </w:t>
      </w:r>
      <w:r>
        <w:rPr>
          <w:rFonts w:hint="eastAsia" w:ascii="仿宋_GB2312" w:hAnsi="仿宋" w:eastAsia="仿宋_GB2312" w:cs="黑体"/>
          <w:color w:val="auto"/>
          <w:spacing w:val="0"/>
          <w:sz w:val="32"/>
          <w:szCs w:val="32"/>
          <w:lang w:eastAsia="zh-CN"/>
        </w:rPr>
        <w:t>星级党组织</w:t>
      </w:r>
      <w:r>
        <w:rPr>
          <w:rFonts w:hint="eastAsia" w:ascii="仿宋_GB2312" w:hAnsi="仿宋" w:eastAsia="仿宋_GB2312" w:cs="黑体"/>
          <w:color w:val="auto"/>
          <w:spacing w:val="0"/>
          <w:sz w:val="32"/>
          <w:szCs w:val="32"/>
        </w:rPr>
        <w:t>是</w:t>
      </w:r>
      <w:r>
        <w:rPr>
          <w:rFonts w:hint="eastAsia" w:ascii="仿宋_GB2312" w:hAnsi="仿宋" w:eastAsia="仿宋_GB2312" w:cs="黑体"/>
          <w:color w:val="auto"/>
          <w:spacing w:val="0"/>
          <w:sz w:val="32"/>
          <w:szCs w:val="32"/>
          <w:lang w:eastAsia="zh-CN"/>
        </w:rPr>
        <w:t>专项资金</w:t>
      </w:r>
      <w:r>
        <w:rPr>
          <w:rFonts w:hint="eastAsia" w:ascii="仿宋_GB2312" w:hAnsi="仿宋" w:eastAsia="仿宋_GB2312" w:cs="黑体"/>
          <w:color w:val="auto"/>
          <w:spacing w:val="0"/>
          <w:sz w:val="32"/>
          <w:szCs w:val="32"/>
        </w:rPr>
        <w:t>管理的直接责任主体，应</w:t>
      </w:r>
      <w:r>
        <w:rPr>
          <w:rFonts w:hint="eastAsia" w:ascii="仿宋_GB2312" w:hAnsi="仿宋" w:eastAsia="仿宋_GB2312" w:cs="黑体"/>
          <w:color w:val="auto"/>
          <w:spacing w:val="0"/>
          <w:sz w:val="32"/>
          <w:szCs w:val="32"/>
          <w:lang w:eastAsia="zh-CN"/>
        </w:rPr>
        <w:t>依托所在社会组织财务部门</w:t>
      </w:r>
      <w:r>
        <w:rPr>
          <w:rFonts w:hint="eastAsia" w:ascii="仿宋_GB2312" w:hAnsi="仿宋" w:eastAsia="仿宋_GB2312" w:cs="黑体"/>
          <w:color w:val="auto"/>
          <w:spacing w:val="0"/>
          <w:sz w:val="32"/>
          <w:szCs w:val="32"/>
        </w:rPr>
        <w:t>加强会计核算，单独核算并建立内部控制制度，防范财务风险，提高资金使用效益。</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s="黑体"/>
          <w:color w:val="auto"/>
          <w:spacing w:val="0"/>
          <w:sz w:val="32"/>
          <w:szCs w:val="32"/>
          <w:lang w:val="en-US" w:eastAsia="zh-CN"/>
        </w:rPr>
        <w:t xml:space="preserve"> 专项资金必须用于党组织建设，星级党组织应按照资金使用范围编制资金使用预算，并报西安市科协备案。</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eastAsia="仿宋_GB2312"/>
          <w:color w:val="auto"/>
          <w:spacing w:val="0"/>
          <w:sz w:val="32"/>
          <w:szCs w:val="32"/>
          <w:lang w:val="en-US" w:eastAsia="zh-CN"/>
        </w:rPr>
        <w:t xml:space="preserve"> </w:t>
      </w:r>
      <w:r>
        <w:rPr>
          <w:rFonts w:hint="eastAsia" w:ascii="仿宋_GB2312" w:hAnsi="仿宋" w:eastAsia="仿宋_GB2312" w:cs="黑体"/>
          <w:color w:val="auto"/>
          <w:spacing w:val="0"/>
          <w:sz w:val="32"/>
          <w:szCs w:val="32"/>
          <w:lang w:val="en-US" w:eastAsia="zh-CN"/>
        </w:rPr>
        <w:t>编制资金使用预算，</w:t>
      </w:r>
      <w:r>
        <w:rPr>
          <w:rFonts w:hint="eastAsia" w:ascii="仿宋_GB2312" w:eastAsia="仿宋_GB2312"/>
          <w:color w:val="auto"/>
          <w:spacing w:val="0"/>
          <w:sz w:val="32"/>
          <w:szCs w:val="32"/>
          <w:lang w:val="en-US" w:eastAsia="zh-CN"/>
        </w:rPr>
        <w:t>应当充分听取党员意见，</w:t>
      </w:r>
      <w:r>
        <w:rPr>
          <w:rFonts w:hint="eastAsia" w:ascii="仿宋_GB2312" w:hAnsi="仿宋" w:eastAsia="仿宋_GB2312" w:cs="黑体"/>
          <w:color w:val="auto"/>
          <w:spacing w:val="0"/>
          <w:sz w:val="32"/>
          <w:szCs w:val="32"/>
          <w:lang w:val="en-US" w:eastAsia="zh-CN"/>
        </w:rPr>
        <w:t>并经党组织委员会集体讨论决定使用，不得个人或者少数人说了算。</w:t>
      </w:r>
    </w:p>
    <w:p>
      <w:pPr>
        <w:numPr>
          <w:ilvl w:val="0"/>
          <w:numId w:val="1"/>
        </w:numPr>
        <w:spacing w:line="560" w:lineRule="exact"/>
        <w:ind w:firstLine="643"/>
        <w:rPr>
          <w:rFonts w:hint="eastAsia" w:ascii="仿宋_GB2312" w:eastAsia="仿宋_GB2312"/>
          <w:color w:val="auto"/>
          <w:spacing w:val="0"/>
          <w:sz w:val="32"/>
          <w:szCs w:val="32"/>
        </w:rPr>
      </w:pPr>
      <w:r>
        <w:rPr>
          <w:rFonts w:hint="eastAsia" w:ascii="仿宋_GB2312" w:hAnsi="仿宋" w:eastAsia="仿宋_GB2312" w:cs="黑体"/>
          <w:color w:val="auto"/>
          <w:spacing w:val="0"/>
          <w:sz w:val="32"/>
          <w:szCs w:val="32"/>
          <w:lang w:val="en-US" w:eastAsia="zh-CN"/>
        </w:rPr>
        <w:t xml:space="preserve"> 星级党组织在资金使用范围内可自主支配使用资金，</w:t>
      </w:r>
      <w:r>
        <w:rPr>
          <w:rFonts w:hint="eastAsia" w:ascii="仿宋_GB2312" w:hAnsi="仿宋" w:eastAsia="仿宋_GB2312" w:cs="黑体"/>
          <w:color w:val="auto"/>
          <w:spacing w:val="0"/>
          <w:sz w:val="32"/>
          <w:szCs w:val="32"/>
        </w:rPr>
        <w:t>任何单位和个人无权截留、挪用。</w:t>
      </w:r>
    </w:p>
    <w:p>
      <w:pPr>
        <w:numPr>
          <w:ilvl w:val="0"/>
          <w:numId w:val="1"/>
        </w:numPr>
        <w:spacing w:line="560" w:lineRule="exact"/>
        <w:ind w:firstLine="643"/>
        <w:rPr>
          <w:rFonts w:hint="eastAsia" w:ascii="仿宋_GB2312" w:hAnsi="仿宋" w:eastAsia="仿宋_GB2312" w:cs="黑体"/>
          <w:sz w:val="32"/>
          <w:szCs w:val="32"/>
        </w:rPr>
      </w:pPr>
      <w:r>
        <w:rPr>
          <w:rFonts w:hint="eastAsia" w:ascii="仿宋_GB2312" w:hAnsi="仿宋" w:eastAsia="仿宋_GB2312" w:cs="黑体"/>
          <w:sz w:val="32"/>
          <w:szCs w:val="32"/>
          <w:lang w:val="en-US" w:eastAsia="zh-CN"/>
        </w:rPr>
        <w:t xml:space="preserve"> </w:t>
      </w:r>
      <w:r>
        <w:rPr>
          <w:rFonts w:hint="eastAsia" w:ascii="仿宋_GB2312" w:hAnsi="仿宋" w:eastAsia="仿宋_GB2312" w:cs="黑体"/>
          <w:sz w:val="32"/>
          <w:szCs w:val="32"/>
          <w:lang w:eastAsia="zh-CN"/>
        </w:rPr>
        <w:t>资金使用范围参照党费和财政资金用于党建活动经费支出的使用范围进行限定，具体使用范围包括：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培训</w:t>
      </w:r>
      <w:r>
        <w:rPr>
          <w:rFonts w:hint="eastAsia" w:ascii="仿宋_GB2312" w:hAnsi="仿宋" w:eastAsia="仿宋_GB2312" w:cs="黑体"/>
          <w:snapToGrid w:val="0"/>
          <w:kern w:val="0"/>
          <w:sz w:val="32"/>
          <w:szCs w:val="32"/>
        </w:rPr>
        <w:t>党员</w:t>
      </w:r>
      <w:r>
        <w:rPr>
          <w:rFonts w:hint="eastAsia" w:ascii="仿宋_GB2312" w:hAnsi="仿宋" w:eastAsia="仿宋_GB2312" w:cs="黑体"/>
          <w:snapToGrid w:val="0"/>
          <w:kern w:val="0"/>
          <w:sz w:val="32"/>
          <w:szCs w:val="32"/>
          <w:lang w:eastAsia="zh-CN"/>
        </w:rPr>
        <w:t>。用于对党员进行政治理论、实用技术等方面的培训，以及开展党内主题实践教育活动所发生的费用。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订阅或购买用于开展党员教育的报刊、资料、音像制品和设备</w:t>
      </w:r>
      <w:r>
        <w:rPr>
          <w:rFonts w:hint="eastAsia" w:ascii="仿宋_GB2312" w:hAnsi="仿宋" w:eastAsia="仿宋_GB2312" w:cs="黑体"/>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表彰先进基层党组织、优秀共产党员和优秀党务工作者</w:t>
      </w:r>
      <w:r>
        <w:rPr>
          <w:rFonts w:hint="eastAsia" w:ascii="仿宋_GB2312" w:hAnsi="仿宋" w:eastAsia="仿宋_GB2312" w:cs="黑体"/>
          <w:sz w:val="32"/>
          <w:szCs w:val="32"/>
          <w:lang w:eastAsia="zh-CN"/>
        </w:rPr>
        <w:t>。包括购买或制作奖状、荣誉证书、奖牌、奖章、奖品的费用，表彰大会会议资料的印制费用、会议室和交通工具的租赁费用等。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补助生活困难的党员</w:t>
      </w:r>
      <w:r>
        <w:rPr>
          <w:rFonts w:hint="eastAsia" w:ascii="仿宋_GB2312" w:hAnsi="仿宋" w:eastAsia="仿宋_GB2312" w:cs="黑体"/>
          <w:sz w:val="32"/>
          <w:szCs w:val="32"/>
          <w:lang w:eastAsia="zh-CN"/>
        </w:rPr>
        <w:t>。包括用于对生活困难党员的一次性生活补助，以及发放慰问物品的费用。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补助遭受严重自然灾害的党员和修缮因灾受损的基层党员教育</w:t>
      </w:r>
      <w:r>
        <w:rPr>
          <w:rFonts w:hint="eastAsia" w:ascii="仿宋_GB2312" w:hAnsi="仿宋" w:eastAsia="仿宋_GB2312" w:cs="黑体"/>
          <w:sz w:val="32"/>
          <w:szCs w:val="32"/>
          <w:lang w:eastAsia="zh-CN"/>
        </w:rPr>
        <w:t>设施。包括用于直接发放慰问金、救灾物资给受灾党员，修缮党支部因灾受损的活动场所、电教设备等教育设施的费用。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黑体"/>
          <w:sz w:val="32"/>
          <w:szCs w:val="32"/>
        </w:rPr>
      </w:pPr>
      <w:r>
        <w:rPr>
          <w:rFonts w:hint="eastAsia" w:ascii="仿宋_GB2312" w:hAnsi="仿宋" w:eastAsia="仿宋_GB2312" w:cs="黑体"/>
          <w:sz w:val="32"/>
          <w:szCs w:val="32"/>
          <w:lang w:eastAsia="zh-CN"/>
        </w:rPr>
        <w:t>开展党建活动的必要费用，包括集体出行的租车费、城市间交通费、伙食费、住宿费、场地费、讲课费、资料费与其他费用。</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textAlignment w:val="auto"/>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 xml:space="preserve"> </w:t>
      </w:r>
      <w:r>
        <w:rPr>
          <w:rFonts w:hint="eastAsia" w:ascii="仿宋_GB2312" w:hAnsi="仿宋" w:eastAsia="仿宋_GB2312"/>
          <w:color w:val="auto"/>
          <w:spacing w:val="0"/>
          <w:sz w:val="32"/>
          <w:szCs w:val="32"/>
          <w:lang w:eastAsia="zh-CN"/>
        </w:rPr>
        <w:t>专项</w:t>
      </w:r>
      <w:r>
        <w:rPr>
          <w:rFonts w:hint="eastAsia" w:ascii="仿宋_GB2312" w:hAnsi="仿宋" w:eastAsia="仿宋_GB2312"/>
          <w:color w:val="auto"/>
          <w:spacing w:val="0"/>
          <w:sz w:val="32"/>
          <w:szCs w:val="32"/>
        </w:rPr>
        <w:t>资金不得用于以下开支：</w:t>
      </w:r>
    </w:p>
    <w:p>
      <w:pPr>
        <w:pStyle w:val="16"/>
        <w:keepNext w:val="0"/>
        <w:keepLines w:val="0"/>
        <w:pageBreakBefore w:val="0"/>
        <w:widowControl w:val="0"/>
        <w:tabs>
          <w:tab w:val="left" w:pos="1815"/>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b w:val="0"/>
          <w:szCs w:val="32"/>
        </w:rPr>
      </w:pPr>
      <w:r>
        <w:rPr>
          <w:rFonts w:hint="eastAsia" w:ascii="仿宋_GB2312" w:eastAsia="仿宋_GB2312"/>
          <w:b w:val="0"/>
          <w:szCs w:val="32"/>
        </w:rPr>
        <w:t>（一）基本建设；</w:t>
      </w:r>
    </w:p>
    <w:p>
      <w:pPr>
        <w:pStyle w:val="16"/>
        <w:keepNext w:val="0"/>
        <w:keepLines w:val="0"/>
        <w:pageBreakBefore w:val="0"/>
        <w:widowControl w:val="0"/>
        <w:tabs>
          <w:tab w:val="left" w:pos="1815"/>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b w:val="0"/>
          <w:szCs w:val="32"/>
        </w:rPr>
      </w:pPr>
      <w:r>
        <w:rPr>
          <w:rFonts w:hint="eastAsia" w:ascii="仿宋_GB2312" w:eastAsia="仿宋_GB2312"/>
          <w:b w:val="0"/>
          <w:szCs w:val="32"/>
        </w:rPr>
        <w:t>（二）对外投资；</w:t>
      </w:r>
    </w:p>
    <w:p>
      <w:pPr>
        <w:pStyle w:val="16"/>
        <w:keepNext w:val="0"/>
        <w:keepLines w:val="0"/>
        <w:pageBreakBefore w:val="0"/>
        <w:widowControl w:val="0"/>
        <w:tabs>
          <w:tab w:val="left" w:pos="1815"/>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b w:val="0"/>
          <w:szCs w:val="32"/>
        </w:rPr>
      </w:pPr>
      <w:r>
        <w:rPr>
          <w:rFonts w:hint="eastAsia" w:ascii="仿宋_GB2312" w:eastAsia="仿宋_GB2312"/>
          <w:b w:val="0"/>
          <w:szCs w:val="32"/>
        </w:rPr>
        <w:t>（三）罚款、还贷；</w:t>
      </w:r>
    </w:p>
    <w:p>
      <w:pPr>
        <w:pStyle w:val="16"/>
        <w:keepNext w:val="0"/>
        <w:keepLines w:val="0"/>
        <w:pageBreakBefore w:val="0"/>
        <w:widowControl w:val="0"/>
        <w:tabs>
          <w:tab w:val="left" w:pos="1815"/>
        </w:tabs>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val="0"/>
          <w:szCs w:val="32"/>
          <w:lang w:eastAsia="zh-CN"/>
        </w:rPr>
      </w:pPr>
      <w:r>
        <w:rPr>
          <w:rFonts w:hint="eastAsia" w:ascii="仿宋_GB2312" w:eastAsia="仿宋_GB2312"/>
          <w:b w:val="0"/>
          <w:szCs w:val="32"/>
        </w:rPr>
        <w:t>（四）捐款、赞助</w:t>
      </w:r>
      <w:r>
        <w:rPr>
          <w:rFonts w:hint="eastAsia" w:ascii="仿宋_GB2312" w:eastAsia="仿宋_GB2312"/>
          <w:b w:val="0"/>
          <w:szCs w:val="32"/>
          <w:lang w:eastAsia="zh-CN"/>
        </w:rPr>
        <w:t>；</w:t>
      </w:r>
    </w:p>
    <w:p>
      <w:pPr>
        <w:pStyle w:val="16"/>
        <w:keepNext w:val="0"/>
        <w:keepLines w:val="0"/>
        <w:pageBreakBefore w:val="0"/>
        <w:widowControl w:val="0"/>
        <w:tabs>
          <w:tab w:val="left" w:pos="1815"/>
        </w:tabs>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val="0"/>
          <w:szCs w:val="32"/>
          <w:lang w:eastAsia="zh-CN"/>
        </w:rPr>
      </w:pPr>
      <w:r>
        <w:rPr>
          <w:rFonts w:hint="eastAsia" w:ascii="仿宋_GB2312" w:eastAsia="仿宋_GB2312"/>
          <w:b w:val="0"/>
          <w:szCs w:val="32"/>
          <w:lang w:eastAsia="zh-CN"/>
        </w:rPr>
        <w:t>（五）与党组织建设无关的开支。</w:t>
      </w:r>
    </w:p>
    <w:p>
      <w:pPr>
        <w:numPr>
          <w:ilvl w:val="0"/>
          <w:numId w:val="1"/>
        </w:numPr>
        <w:spacing w:line="560" w:lineRule="exact"/>
        <w:ind w:firstLine="643"/>
        <w:rPr>
          <w:rFonts w:hint="default" w:ascii="仿宋_GB2312" w:eastAsia="仿宋_GB2312"/>
          <w:b w:val="0"/>
          <w:szCs w:val="32"/>
          <w:lang w:val="en-US" w:eastAsia="zh-CN"/>
        </w:rPr>
      </w:pPr>
      <w:r>
        <w:rPr>
          <w:rFonts w:hint="eastAsia" w:ascii="仿宋_GB2312" w:hAnsi="仿宋" w:eastAsia="仿宋_GB2312"/>
          <w:color w:val="auto"/>
          <w:spacing w:val="0"/>
          <w:sz w:val="32"/>
          <w:szCs w:val="32"/>
          <w:lang w:val="en-US" w:eastAsia="zh-CN"/>
        </w:rPr>
        <w:t xml:space="preserve"> </w:t>
      </w:r>
      <w:r>
        <w:rPr>
          <w:rFonts w:hint="eastAsia" w:ascii="仿宋_GB2312" w:eastAsia="仿宋_GB2312"/>
          <w:b w:val="0"/>
          <w:sz w:val="32"/>
          <w:szCs w:val="32"/>
        </w:rPr>
        <w:t>专项资金使用中涉及政府采购的，按照政府采购有关规定执行，形成的固定资产按照国家有关资产管理办法进行管理。</w:t>
      </w:r>
    </w:p>
    <w:p>
      <w:pPr>
        <w:numPr>
          <w:ilvl w:val="0"/>
          <w:numId w:val="1"/>
        </w:numPr>
        <w:spacing w:line="560" w:lineRule="exact"/>
        <w:ind w:firstLine="643"/>
        <w:rPr>
          <w:rFonts w:ascii="仿宋_GB2312" w:hAnsi="仿宋" w:eastAsia="仿宋_GB2312"/>
          <w:color w:val="auto"/>
          <w:spacing w:val="0"/>
          <w:sz w:val="32"/>
          <w:szCs w:val="32"/>
        </w:rPr>
      </w:pPr>
      <w:r>
        <w:rPr>
          <w:rFonts w:hint="eastAsia" w:ascii="仿宋_GB2312" w:hAnsi="宋体" w:eastAsia="仿宋_GB2312"/>
          <w:b/>
          <w:bCs/>
          <w:sz w:val="32"/>
          <w:szCs w:val="32"/>
          <w:lang w:val="en-US" w:eastAsia="zh-CN"/>
        </w:rPr>
        <w:t xml:space="preserve"> </w:t>
      </w:r>
      <w:r>
        <w:rPr>
          <w:rFonts w:hint="eastAsia" w:ascii="仿宋_GB2312" w:hAnsi="仿宋" w:eastAsia="仿宋_GB2312"/>
          <w:color w:val="auto"/>
          <w:spacing w:val="0"/>
          <w:sz w:val="32"/>
          <w:szCs w:val="32"/>
          <w:lang w:val="en-US" w:eastAsia="zh-CN"/>
        </w:rPr>
        <w:t>星级党组织</w:t>
      </w:r>
      <w:r>
        <w:rPr>
          <w:rFonts w:hint="eastAsia" w:ascii="仿宋_GB2312" w:eastAsia="仿宋_GB2312"/>
          <w:sz w:val="32"/>
          <w:szCs w:val="32"/>
        </w:rPr>
        <w:t>应当加强财务开支管理，制定具体的资金管理办法，报西安市科协备案。</w:t>
      </w:r>
    </w:p>
    <w:p>
      <w:pPr>
        <w:widowControl/>
        <w:numPr>
          <w:ilvl w:val="0"/>
          <w:numId w:val="1"/>
        </w:numPr>
        <w:spacing w:line="560" w:lineRule="exact"/>
        <w:ind w:left="0" w:leftChars="0" w:firstLine="643" w:firstLineChars="0"/>
        <w:jc w:val="left"/>
        <w:rPr>
          <w:rFonts w:hint="eastAsia" w:ascii="仿宋_GB2312" w:eastAsia="仿宋_GB2312"/>
          <w:color w:val="auto"/>
          <w:spacing w:val="0"/>
          <w:sz w:val="32"/>
          <w:szCs w:val="32"/>
        </w:rPr>
      </w:pPr>
      <w:r>
        <w:rPr>
          <w:rFonts w:hint="eastAsia" w:ascii="仿宋_GB2312" w:eastAsia="仿宋_GB2312"/>
          <w:color w:val="auto"/>
          <w:spacing w:val="0"/>
          <w:sz w:val="32"/>
          <w:szCs w:val="32"/>
        </w:rPr>
        <w:t xml:space="preserve"> 西安市科协对</w:t>
      </w:r>
      <w:r>
        <w:rPr>
          <w:rFonts w:hint="eastAsia" w:ascii="仿宋_GB2312" w:eastAsia="仿宋_GB2312"/>
          <w:color w:val="auto"/>
          <w:spacing w:val="0"/>
          <w:sz w:val="32"/>
          <w:szCs w:val="32"/>
          <w:lang w:eastAsia="zh-CN"/>
        </w:rPr>
        <w:t>星级党组织</w:t>
      </w:r>
      <w:r>
        <w:rPr>
          <w:rFonts w:hint="eastAsia" w:ascii="仿宋_GB2312" w:eastAsia="仿宋_GB2312"/>
          <w:color w:val="auto"/>
          <w:spacing w:val="0"/>
          <w:sz w:val="32"/>
          <w:szCs w:val="32"/>
        </w:rPr>
        <w:t>专项资金的使用情况开展定期或不定期的监督检查，实行追踪问效。</w:t>
      </w:r>
    </w:p>
    <w:p>
      <w:pPr>
        <w:widowControl/>
        <w:numPr>
          <w:ilvl w:val="0"/>
          <w:numId w:val="1"/>
        </w:numPr>
        <w:spacing w:line="560" w:lineRule="exact"/>
        <w:ind w:left="0" w:leftChars="0" w:firstLine="643" w:firstLineChars="0"/>
        <w:jc w:val="left"/>
        <w:rPr>
          <w:rFonts w:hint="eastAsia" w:ascii="仿宋_GB2312" w:hAnsi="仿宋" w:eastAsia="仿宋_GB2312"/>
          <w:color w:val="auto"/>
          <w:spacing w:val="0"/>
          <w:sz w:val="32"/>
          <w:szCs w:val="32"/>
        </w:rPr>
      </w:pPr>
      <w:r>
        <w:rPr>
          <w:rFonts w:hint="eastAsia" w:ascii="仿宋_GB2312" w:hAnsi="仿宋" w:eastAsia="仿宋_GB2312"/>
          <w:color w:val="auto"/>
          <w:spacing w:val="0"/>
          <w:sz w:val="32"/>
          <w:szCs w:val="32"/>
          <w:lang w:val="en-US" w:eastAsia="zh-CN"/>
        </w:rPr>
        <w:t xml:space="preserve"> </w:t>
      </w:r>
      <w:r>
        <w:rPr>
          <w:rFonts w:hint="eastAsia" w:ascii="仿宋_GB2312" w:eastAsia="仿宋_GB2312"/>
          <w:color w:val="auto"/>
          <w:spacing w:val="0"/>
          <w:sz w:val="32"/>
          <w:szCs w:val="32"/>
          <w:lang w:val="en-US" w:eastAsia="zh-CN"/>
        </w:rPr>
        <w:t>星级党组织</w:t>
      </w:r>
      <w:r>
        <w:rPr>
          <w:rFonts w:hint="eastAsia" w:ascii="仿宋_GB2312" w:eastAsia="仿宋_GB2312"/>
          <w:color w:val="auto"/>
          <w:spacing w:val="0"/>
          <w:sz w:val="32"/>
          <w:szCs w:val="32"/>
        </w:rPr>
        <w:t>应主动接受财政、审计和西安市科协等部门的审计与监督。对于虚报、截留、挪用、冒领、侵占或提供虚假资料骗取项目资金以及擅自改变项目资金用途等违法违规行为的，按照《中华人民共和国预算法》《财政违法行为处罚处分条例》等有关法律法规查处并追回项目资金。涉及违法的，移交司法机关处理。</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rPr>
      </w:pPr>
      <w:r>
        <w:rPr>
          <w:rFonts w:hint="eastAsia" w:ascii="仿宋_GB2312" w:hAnsi="仿宋" w:eastAsia="仿宋_GB2312" w:cs="宋体"/>
          <w:color w:val="auto"/>
          <w:spacing w:val="0"/>
          <w:kern w:val="0"/>
          <w:sz w:val="32"/>
          <w:szCs w:val="32"/>
          <w:lang w:val="en-US" w:eastAsia="zh-CN"/>
        </w:rPr>
        <w:t xml:space="preserve"> 建立项目资金绩效管理制度，星级党组织和所在社会组织应积极配合开展项目资金绩效管理，按要求开展项目满意度调查，市科协委托第三方会计事务所对项目资金管理使用效益进行绩效评价。</w:t>
      </w:r>
    </w:p>
    <w:p>
      <w:pPr>
        <w:widowControl/>
        <w:numPr>
          <w:ilvl w:val="0"/>
          <w:numId w:val="1"/>
        </w:numPr>
        <w:spacing w:line="560" w:lineRule="exact"/>
        <w:ind w:left="0" w:leftChars="0" w:firstLine="643" w:firstLineChars="0"/>
        <w:jc w:val="left"/>
        <w:rPr>
          <w:rFonts w:ascii="仿宋_GB2312" w:hAnsi="仿宋" w:eastAsia="仿宋_GB2312"/>
          <w:color w:val="auto"/>
          <w:spacing w:val="0"/>
          <w:sz w:val="32"/>
          <w:szCs w:val="32"/>
        </w:rPr>
      </w:pPr>
      <w:r>
        <w:rPr>
          <w:rFonts w:hint="eastAsia" w:ascii="仿宋_GB2312" w:hAnsi="仿宋" w:eastAsia="仿宋_GB2312"/>
          <w:color w:val="auto"/>
          <w:spacing w:val="0"/>
          <w:sz w:val="32"/>
          <w:szCs w:val="32"/>
        </w:rPr>
        <w:t xml:space="preserve"> 本办法由</w:t>
      </w:r>
      <w:r>
        <w:rPr>
          <w:rFonts w:hint="eastAsia" w:ascii="仿宋_GB2312" w:hAnsi="仿宋" w:eastAsia="仿宋_GB2312"/>
          <w:color w:val="auto"/>
          <w:spacing w:val="0"/>
          <w:sz w:val="32"/>
          <w:szCs w:val="32"/>
          <w:lang w:eastAsia="zh-CN"/>
        </w:rPr>
        <w:t>西安</w:t>
      </w:r>
      <w:r>
        <w:rPr>
          <w:rFonts w:hint="eastAsia" w:ascii="仿宋_GB2312" w:hAnsi="仿宋" w:eastAsia="仿宋_GB2312"/>
          <w:color w:val="auto"/>
          <w:spacing w:val="0"/>
          <w:sz w:val="32"/>
          <w:szCs w:val="32"/>
        </w:rPr>
        <w:t>市</w:t>
      </w:r>
      <w:r>
        <w:rPr>
          <w:rFonts w:hint="eastAsia" w:ascii="仿宋_GB2312" w:hAnsi="仿宋" w:eastAsia="仿宋_GB2312"/>
          <w:color w:val="auto"/>
          <w:spacing w:val="0"/>
          <w:sz w:val="32"/>
          <w:szCs w:val="32"/>
          <w:lang w:eastAsia="zh-CN"/>
        </w:rPr>
        <w:t>科协</w:t>
      </w:r>
      <w:r>
        <w:rPr>
          <w:rFonts w:hint="eastAsia" w:ascii="仿宋_GB2312" w:hAnsi="仿宋" w:eastAsia="仿宋_GB2312"/>
          <w:color w:val="auto"/>
          <w:spacing w:val="0"/>
          <w:sz w:val="32"/>
          <w:szCs w:val="32"/>
        </w:rPr>
        <w:t>负责解释</w:t>
      </w:r>
      <w:r>
        <w:rPr>
          <w:rFonts w:hint="eastAsia" w:ascii="仿宋_GB2312" w:hAnsi="仿宋" w:eastAsia="仿宋_GB2312"/>
          <w:color w:val="auto"/>
          <w:spacing w:val="0"/>
          <w:sz w:val="32"/>
          <w:szCs w:val="32"/>
          <w:lang w:eastAsia="zh-CN"/>
        </w:rPr>
        <w:t>和修订</w:t>
      </w:r>
      <w:r>
        <w:rPr>
          <w:rFonts w:hint="eastAsia" w:ascii="仿宋_GB2312" w:hAnsi="仿宋" w:eastAsia="仿宋_GB2312"/>
          <w:color w:val="auto"/>
          <w:spacing w:val="0"/>
          <w:sz w:val="32"/>
          <w:szCs w:val="32"/>
        </w:rPr>
        <w:t>。</w:t>
      </w:r>
    </w:p>
    <w:p>
      <w:pPr>
        <w:widowControl/>
        <w:numPr>
          <w:ilvl w:val="0"/>
          <w:numId w:val="1"/>
        </w:numPr>
        <w:spacing w:line="560" w:lineRule="exact"/>
        <w:ind w:left="0" w:leftChars="0" w:firstLine="643" w:firstLineChars="0"/>
        <w:jc w:val="left"/>
        <w:rPr>
          <w:rFonts w:ascii="仿宋_GB2312" w:eastAsia="仿宋_GB2312"/>
          <w:color w:val="auto"/>
          <w:spacing w:val="0"/>
          <w:sz w:val="32"/>
          <w:szCs w:val="32"/>
        </w:rPr>
      </w:pPr>
      <w:r>
        <w:rPr>
          <w:rFonts w:hint="eastAsia" w:ascii="仿宋_GB2312" w:hAnsi="仿宋" w:eastAsia="仿宋_GB2312"/>
          <w:color w:val="auto"/>
          <w:spacing w:val="0"/>
          <w:sz w:val="32"/>
          <w:szCs w:val="32"/>
        </w:rPr>
        <w:t xml:space="preserve"> </w:t>
      </w:r>
      <w:bookmarkEnd w:id="1"/>
      <w:r>
        <w:rPr>
          <w:rFonts w:hint="eastAsia" w:ascii="仿宋_GB2312" w:hAnsi="仿宋" w:eastAsia="仿宋_GB2312" w:cs="宋体"/>
          <w:color w:val="auto"/>
          <w:spacing w:val="0"/>
          <w:kern w:val="0"/>
          <w:sz w:val="32"/>
          <w:szCs w:val="32"/>
          <w:lang w:val="en-US" w:eastAsia="zh-CN"/>
        </w:rPr>
        <w:t>本办法自发布之日起执行。</w:t>
      </w:r>
    </w:p>
    <w:p>
      <w:pPr>
        <w:widowControl/>
        <w:ind w:firstLine="643"/>
        <w:jc w:val="left"/>
        <w:rPr>
          <w:rFonts w:ascii="仿宋_GB2312" w:hAnsi="宋体" w:eastAsia="仿宋_GB2312" w:cs="宋体"/>
          <w:b/>
          <w:bCs/>
          <w:color w:val="auto"/>
          <w:spacing w:val="0"/>
          <w:kern w:val="0"/>
          <w:sz w:val="32"/>
          <w:szCs w:val="32"/>
        </w:rPr>
      </w:pPr>
    </w:p>
    <w:p>
      <w:pPr>
        <w:widowControl/>
        <w:ind w:firstLine="643"/>
        <w:jc w:val="left"/>
        <w:rPr>
          <w:rFonts w:ascii="仿宋_GB2312" w:hAnsi="宋体" w:eastAsia="仿宋_GB2312" w:cs="宋体"/>
          <w:b/>
          <w:bCs/>
          <w:color w:val="auto"/>
          <w:spacing w:val="0"/>
          <w:kern w:val="0"/>
          <w:sz w:val="32"/>
          <w:szCs w:val="32"/>
        </w:rPr>
      </w:pPr>
    </w:p>
    <w:p>
      <w:pPr>
        <w:widowControl/>
        <w:ind w:firstLine="643"/>
        <w:jc w:val="left"/>
        <w:rPr>
          <w:rFonts w:ascii="仿宋_GB2312" w:hAnsi="宋体" w:eastAsia="仿宋_GB2312" w:cs="宋体"/>
          <w:b/>
          <w:bCs/>
          <w:color w:val="auto"/>
          <w:spacing w:val="0"/>
          <w:kern w:val="0"/>
          <w:sz w:val="32"/>
          <w:szCs w:val="32"/>
        </w:rPr>
      </w:pPr>
    </w:p>
    <w:p>
      <w:pPr>
        <w:widowControl/>
        <w:ind w:firstLine="643"/>
        <w:jc w:val="left"/>
        <w:rPr>
          <w:rFonts w:ascii="仿宋_GB2312" w:hAnsi="宋体" w:eastAsia="仿宋_GB2312" w:cs="宋体"/>
          <w:b/>
          <w:bCs/>
          <w:color w:val="auto"/>
          <w:spacing w:val="0"/>
          <w:kern w:val="0"/>
          <w:sz w:val="32"/>
          <w:szCs w:val="32"/>
        </w:rPr>
      </w:pPr>
    </w:p>
    <w:p>
      <w:pPr>
        <w:widowControl/>
        <w:ind w:firstLine="643"/>
        <w:jc w:val="left"/>
        <w:rPr>
          <w:rFonts w:ascii="仿宋_GB2312" w:hAnsi="宋体" w:eastAsia="仿宋_GB2312" w:cs="宋体"/>
          <w:b/>
          <w:bCs/>
          <w:color w:val="auto"/>
          <w:spacing w:val="0"/>
          <w:kern w:val="0"/>
          <w:sz w:val="32"/>
          <w:szCs w:val="32"/>
        </w:rPr>
      </w:pPr>
    </w:p>
    <w:p>
      <w:pPr>
        <w:widowControl/>
        <w:ind w:firstLine="643"/>
        <w:jc w:val="left"/>
        <w:rPr>
          <w:rFonts w:ascii="仿宋_GB2312" w:hAnsi="宋体" w:eastAsia="仿宋_GB2312" w:cs="宋体"/>
          <w:b/>
          <w:bCs/>
          <w:color w:val="auto"/>
          <w:spacing w:val="0"/>
          <w:kern w:val="0"/>
          <w:sz w:val="32"/>
          <w:szCs w:val="32"/>
        </w:rPr>
      </w:pPr>
    </w:p>
    <w:p>
      <w:pPr>
        <w:widowControl/>
        <w:ind w:firstLine="643"/>
        <w:jc w:val="left"/>
        <w:rPr>
          <w:rFonts w:ascii="仿宋_GB2312" w:hAnsi="仿宋" w:eastAsia="仿宋_GB2312"/>
          <w:color w:val="auto"/>
          <w:spacing w:val="0"/>
          <w:sz w:val="32"/>
          <w:szCs w:val="32"/>
        </w:rPr>
      </w:pPr>
    </w:p>
    <w:p>
      <w:pPr>
        <w:widowControl/>
        <w:ind w:firstLine="643"/>
        <w:jc w:val="left"/>
        <w:rPr>
          <w:rFonts w:ascii="仿宋_GB2312" w:hAnsi="仿宋" w:eastAsia="仿宋_GB2312"/>
          <w:color w:val="auto"/>
          <w:spacing w:val="0"/>
          <w:sz w:val="32"/>
          <w:szCs w:val="32"/>
        </w:rPr>
      </w:pPr>
    </w:p>
    <w:p>
      <w:pPr>
        <w:widowControl/>
        <w:ind w:firstLine="643"/>
        <w:jc w:val="left"/>
        <w:rPr>
          <w:rFonts w:ascii="仿宋_GB2312" w:hAnsi="仿宋" w:eastAsia="仿宋_GB2312"/>
          <w:color w:val="auto"/>
          <w:spacing w:val="0"/>
          <w:sz w:val="32"/>
          <w:szCs w:val="32"/>
        </w:rPr>
      </w:pPr>
    </w:p>
    <w:p>
      <w:pPr>
        <w:widowControl/>
        <w:ind w:firstLine="643"/>
        <w:jc w:val="left"/>
        <w:rPr>
          <w:rFonts w:ascii="仿宋_GB2312" w:hAnsi="仿宋" w:eastAsia="仿宋_GB2312"/>
          <w:color w:val="auto"/>
          <w:spacing w:val="0"/>
          <w:sz w:val="32"/>
          <w:szCs w:val="32"/>
        </w:rPr>
      </w:pPr>
    </w:p>
    <w:p>
      <w:pPr>
        <w:adjustRightInd w:val="0"/>
        <w:snapToGrid w:val="0"/>
        <w:spacing w:line="280" w:lineRule="exact"/>
        <w:rPr>
          <w:rFonts w:ascii="仿宋" w:hAnsi="仿宋" w:eastAsia="仿宋"/>
          <w:color w:val="auto"/>
          <w:spacing w:val="0"/>
          <w:sz w:val="32"/>
          <w:szCs w:val="32"/>
          <w:vertAlign w:val="subscript"/>
        </w:rPr>
      </w:pPr>
    </w:p>
    <w:sectPr>
      <w:headerReference r:id="rId3" w:type="default"/>
      <w:footerReference r:id="rId5" w:type="default"/>
      <w:headerReference r:id="rId4" w:type="even"/>
      <w:footerReference r:id="rId6" w:type="even"/>
      <w:pgSz w:w="11906" w:h="16838"/>
      <w:pgMar w:top="2098" w:right="1474" w:bottom="1984" w:left="1588" w:header="0" w:footer="1644" w:gutter="0"/>
      <w:pgNumType w:fmt="decimal" w:start="1"/>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小标宋简体">
    <w:panose1 w:val="03000509000000000000"/>
    <w:charset w:val="86"/>
    <w:family w:val="script"/>
    <w:pitch w:val="default"/>
    <w:sig w:usb0="00000001" w:usb1="080E0000" w:usb2="00000000" w:usb3="00000000" w:csb0="00040000" w:csb1="00000000"/>
  </w:font>
  <w:font w:name="等线 Light">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文泉驿微米黑"/>
    <w:panose1 w:val="02010609060101010101"/>
    <w:charset w:val="86"/>
    <w:family w:val="modern"/>
    <w:pitch w:val="default"/>
    <w:sig w:usb0="00000000" w:usb1="00000000" w:usb2="00000016" w:usb3="00000000" w:csb0="00040001" w:csb1="00000000"/>
  </w:font>
  <w:font w:name="等线">
    <w:altName w:val="仿宋_GB2312"/>
    <w:panose1 w:val="02010600030101010101"/>
    <w:charset w:val="86"/>
    <w:family w:val="auto"/>
    <w:pitch w:val="default"/>
    <w:sig w:usb0="00000000" w:usb1="00000000" w:usb2="00000016" w:usb3="00000000" w:csb0="0004000F" w:csb1="00000000"/>
  </w:font>
  <w:font w:name="华文仿宋">
    <w:altName w:val="宋体"/>
    <w:panose1 w:val="00000000000000000000"/>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7BF25"/>
    <w:multiLevelType w:val="singleLevel"/>
    <w:tmpl w:val="AEF7BF25"/>
    <w:lvl w:ilvl="0" w:tentative="0">
      <w:start w:val="1"/>
      <w:numFmt w:val="chineseCounting"/>
      <w:suff w:val="space"/>
      <w:lvlText w:val="第%1条"/>
      <w:lvlJc w:val="left"/>
      <w:rPr>
        <w:rFonts w:hint="eastAsia" w:ascii="仿宋_GB2312" w:hAnsi="仿宋_GB2312" w:eastAsia="仿宋_GB2312" w:cs="仿宋_GB2312"/>
        <w:b/>
        <w:bCs/>
        <w:color w:val="000000" w:themeColor="text1"/>
        <w:sz w:val="32"/>
        <w:szCs w:val="32"/>
        <w14:textFill>
          <w14:solidFill>
            <w14:schemeClr w14:val="tx1"/>
          </w14:solidFill>
        </w14:textFill>
      </w:rPr>
    </w:lvl>
  </w:abstractNum>
  <w:abstractNum w:abstractNumId="1">
    <w:nsid w:val="B7651D20"/>
    <w:multiLevelType w:val="singleLevel"/>
    <w:tmpl w:val="B7651D20"/>
    <w:lvl w:ilvl="0" w:tentative="0">
      <w:start w:val="1"/>
      <w:numFmt w:val="decimal"/>
      <w:suff w:val="nothing"/>
      <w:lvlText w:val="%1."/>
      <w:lvlJc w:val="left"/>
      <w:pPr>
        <w:ind w:left="454" w:leftChars="0" w:hanging="454"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24"/>
    <w:rsid w:val="00001DD0"/>
    <w:rsid w:val="00001F6D"/>
    <w:rsid w:val="00002B4D"/>
    <w:rsid w:val="00004335"/>
    <w:rsid w:val="00005D82"/>
    <w:rsid w:val="000074BC"/>
    <w:rsid w:val="00015256"/>
    <w:rsid w:val="00016378"/>
    <w:rsid w:val="00024386"/>
    <w:rsid w:val="000245EE"/>
    <w:rsid w:val="00024C96"/>
    <w:rsid w:val="00026CC1"/>
    <w:rsid w:val="00026CD4"/>
    <w:rsid w:val="000335E8"/>
    <w:rsid w:val="0003455C"/>
    <w:rsid w:val="000374DF"/>
    <w:rsid w:val="000440E9"/>
    <w:rsid w:val="00047DC5"/>
    <w:rsid w:val="00050746"/>
    <w:rsid w:val="00051528"/>
    <w:rsid w:val="000533DB"/>
    <w:rsid w:val="00054014"/>
    <w:rsid w:val="00055638"/>
    <w:rsid w:val="00055A4B"/>
    <w:rsid w:val="00057980"/>
    <w:rsid w:val="0006204D"/>
    <w:rsid w:val="0006251C"/>
    <w:rsid w:val="0007032C"/>
    <w:rsid w:val="0007048D"/>
    <w:rsid w:val="00070D37"/>
    <w:rsid w:val="000710B2"/>
    <w:rsid w:val="00072A27"/>
    <w:rsid w:val="00074EC6"/>
    <w:rsid w:val="0007750C"/>
    <w:rsid w:val="000809A0"/>
    <w:rsid w:val="000855B9"/>
    <w:rsid w:val="00085738"/>
    <w:rsid w:val="00086579"/>
    <w:rsid w:val="00091E7A"/>
    <w:rsid w:val="000940D3"/>
    <w:rsid w:val="000A09F7"/>
    <w:rsid w:val="000A2D66"/>
    <w:rsid w:val="000A31A2"/>
    <w:rsid w:val="000A3570"/>
    <w:rsid w:val="000A42B1"/>
    <w:rsid w:val="000A4999"/>
    <w:rsid w:val="000A534B"/>
    <w:rsid w:val="000A7D81"/>
    <w:rsid w:val="000B068D"/>
    <w:rsid w:val="000B0ED9"/>
    <w:rsid w:val="000B1B95"/>
    <w:rsid w:val="000B2690"/>
    <w:rsid w:val="000B3966"/>
    <w:rsid w:val="000B459A"/>
    <w:rsid w:val="000B6A1C"/>
    <w:rsid w:val="000C1790"/>
    <w:rsid w:val="000C3B31"/>
    <w:rsid w:val="000C68FB"/>
    <w:rsid w:val="000D1B60"/>
    <w:rsid w:val="000D2BC9"/>
    <w:rsid w:val="000D5F7F"/>
    <w:rsid w:val="000E0BCA"/>
    <w:rsid w:val="000E4B68"/>
    <w:rsid w:val="000E502F"/>
    <w:rsid w:val="000E7CEB"/>
    <w:rsid w:val="000E7F97"/>
    <w:rsid w:val="00102188"/>
    <w:rsid w:val="00110140"/>
    <w:rsid w:val="00111656"/>
    <w:rsid w:val="00113756"/>
    <w:rsid w:val="00116185"/>
    <w:rsid w:val="0013454E"/>
    <w:rsid w:val="0013563A"/>
    <w:rsid w:val="00135EC6"/>
    <w:rsid w:val="00142450"/>
    <w:rsid w:val="00147892"/>
    <w:rsid w:val="00152C27"/>
    <w:rsid w:val="00154264"/>
    <w:rsid w:val="0015732C"/>
    <w:rsid w:val="00157429"/>
    <w:rsid w:val="0016231D"/>
    <w:rsid w:val="0016392F"/>
    <w:rsid w:val="0017221C"/>
    <w:rsid w:val="001727EE"/>
    <w:rsid w:val="00175A40"/>
    <w:rsid w:val="001766C9"/>
    <w:rsid w:val="00181220"/>
    <w:rsid w:val="0018395C"/>
    <w:rsid w:val="00184122"/>
    <w:rsid w:val="001870BF"/>
    <w:rsid w:val="00192D1E"/>
    <w:rsid w:val="00193429"/>
    <w:rsid w:val="00193AAC"/>
    <w:rsid w:val="001A0F9A"/>
    <w:rsid w:val="001A6E45"/>
    <w:rsid w:val="001B0215"/>
    <w:rsid w:val="001B2E07"/>
    <w:rsid w:val="001B6DD0"/>
    <w:rsid w:val="001C1BBB"/>
    <w:rsid w:val="001C2F21"/>
    <w:rsid w:val="001C6A57"/>
    <w:rsid w:val="001D1922"/>
    <w:rsid w:val="001D23AB"/>
    <w:rsid w:val="001D2F77"/>
    <w:rsid w:val="001E1984"/>
    <w:rsid w:val="001E227B"/>
    <w:rsid w:val="001E5C6C"/>
    <w:rsid w:val="001E65D4"/>
    <w:rsid w:val="001F10BA"/>
    <w:rsid w:val="00204AFD"/>
    <w:rsid w:val="002069A3"/>
    <w:rsid w:val="00210823"/>
    <w:rsid w:val="00214769"/>
    <w:rsid w:val="002147BC"/>
    <w:rsid w:val="00227EE4"/>
    <w:rsid w:val="00231FC4"/>
    <w:rsid w:val="00235F8F"/>
    <w:rsid w:val="0024240C"/>
    <w:rsid w:val="00243C13"/>
    <w:rsid w:val="002477CC"/>
    <w:rsid w:val="002523A2"/>
    <w:rsid w:val="002572DA"/>
    <w:rsid w:val="0026033C"/>
    <w:rsid w:val="002604FD"/>
    <w:rsid w:val="0026278C"/>
    <w:rsid w:val="00262EFF"/>
    <w:rsid w:val="00263624"/>
    <w:rsid w:val="00272107"/>
    <w:rsid w:val="002744EF"/>
    <w:rsid w:val="00274C93"/>
    <w:rsid w:val="00274F9F"/>
    <w:rsid w:val="0028411F"/>
    <w:rsid w:val="002936B8"/>
    <w:rsid w:val="00296114"/>
    <w:rsid w:val="00296770"/>
    <w:rsid w:val="002A1878"/>
    <w:rsid w:val="002B189D"/>
    <w:rsid w:val="002B297D"/>
    <w:rsid w:val="002B7B8E"/>
    <w:rsid w:val="002C076D"/>
    <w:rsid w:val="002D3EA1"/>
    <w:rsid w:val="002D466C"/>
    <w:rsid w:val="002D4A3D"/>
    <w:rsid w:val="002D4BA3"/>
    <w:rsid w:val="002D6933"/>
    <w:rsid w:val="002D6AAD"/>
    <w:rsid w:val="002D6D8B"/>
    <w:rsid w:val="002E40D2"/>
    <w:rsid w:val="002E41E5"/>
    <w:rsid w:val="002F36BB"/>
    <w:rsid w:val="002F5479"/>
    <w:rsid w:val="002F6F6F"/>
    <w:rsid w:val="0030355C"/>
    <w:rsid w:val="003059E0"/>
    <w:rsid w:val="0030799E"/>
    <w:rsid w:val="00315123"/>
    <w:rsid w:val="003166C0"/>
    <w:rsid w:val="00316932"/>
    <w:rsid w:val="00316B03"/>
    <w:rsid w:val="00316F00"/>
    <w:rsid w:val="00317353"/>
    <w:rsid w:val="00317A64"/>
    <w:rsid w:val="0032495C"/>
    <w:rsid w:val="003267FE"/>
    <w:rsid w:val="00327656"/>
    <w:rsid w:val="00330087"/>
    <w:rsid w:val="003315AE"/>
    <w:rsid w:val="0033487E"/>
    <w:rsid w:val="003355DC"/>
    <w:rsid w:val="0033685C"/>
    <w:rsid w:val="00337BAF"/>
    <w:rsid w:val="00340D44"/>
    <w:rsid w:val="00341A07"/>
    <w:rsid w:val="003432D4"/>
    <w:rsid w:val="00344734"/>
    <w:rsid w:val="0035099C"/>
    <w:rsid w:val="00354A7E"/>
    <w:rsid w:val="00360AE4"/>
    <w:rsid w:val="00360FBB"/>
    <w:rsid w:val="00367C1F"/>
    <w:rsid w:val="00371F7E"/>
    <w:rsid w:val="00372766"/>
    <w:rsid w:val="003749E1"/>
    <w:rsid w:val="00381A92"/>
    <w:rsid w:val="0038726D"/>
    <w:rsid w:val="0039159F"/>
    <w:rsid w:val="00393CC6"/>
    <w:rsid w:val="00397945"/>
    <w:rsid w:val="003A061D"/>
    <w:rsid w:val="003A1682"/>
    <w:rsid w:val="003B1BB6"/>
    <w:rsid w:val="003B2376"/>
    <w:rsid w:val="003B2F7C"/>
    <w:rsid w:val="003B3516"/>
    <w:rsid w:val="003B4E52"/>
    <w:rsid w:val="003B559B"/>
    <w:rsid w:val="003B56BF"/>
    <w:rsid w:val="003C0A68"/>
    <w:rsid w:val="003C2F1E"/>
    <w:rsid w:val="003C401F"/>
    <w:rsid w:val="003C43BA"/>
    <w:rsid w:val="003C7859"/>
    <w:rsid w:val="003E7733"/>
    <w:rsid w:val="003F1166"/>
    <w:rsid w:val="003F127A"/>
    <w:rsid w:val="00400049"/>
    <w:rsid w:val="00401D12"/>
    <w:rsid w:val="00403A24"/>
    <w:rsid w:val="004115EF"/>
    <w:rsid w:val="0041199C"/>
    <w:rsid w:val="00412EFA"/>
    <w:rsid w:val="004155AB"/>
    <w:rsid w:val="00415FC0"/>
    <w:rsid w:val="0042045A"/>
    <w:rsid w:val="00422F89"/>
    <w:rsid w:val="00430742"/>
    <w:rsid w:val="00434543"/>
    <w:rsid w:val="00436A2D"/>
    <w:rsid w:val="00442A94"/>
    <w:rsid w:val="00442D66"/>
    <w:rsid w:val="00446DAD"/>
    <w:rsid w:val="00447183"/>
    <w:rsid w:val="00455865"/>
    <w:rsid w:val="00455EA4"/>
    <w:rsid w:val="00456DC0"/>
    <w:rsid w:val="00460C86"/>
    <w:rsid w:val="004663CA"/>
    <w:rsid w:val="004673A7"/>
    <w:rsid w:val="00467A81"/>
    <w:rsid w:val="0047154C"/>
    <w:rsid w:val="004746B3"/>
    <w:rsid w:val="00483482"/>
    <w:rsid w:val="004834DE"/>
    <w:rsid w:val="0048423E"/>
    <w:rsid w:val="00486F6C"/>
    <w:rsid w:val="00490913"/>
    <w:rsid w:val="0049383D"/>
    <w:rsid w:val="004A0896"/>
    <w:rsid w:val="004A10F4"/>
    <w:rsid w:val="004A1809"/>
    <w:rsid w:val="004A2002"/>
    <w:rsid w:val="004A6EE9"/>
    <w:rsid w:val="004B0176"/>
    <w:rsid w:val="004B0287"/>
    <w:rsid w:val="004B36BC"/>
    <w:rsid w:val="004B5AB7"/>
    <w:rsid w:val="004B75B9"/>
    <w:rsid w:val="004C2528"/>
    <w:rsid w:val="004C4C8F"/>
    <w:rsid w:val="004C68FB"/>
    <w:rsid w:val="004D31A0"/>
    <w:rsid w:val="004D4201"/>
    <w:rsid w:val="004D5BD0"/>
    <w:rsid w:val="004D6A59"/>
    <w:rsid w:val="004D7F82"/>
    <w:rsid w:val="004E1989"/>
    <w:rsid w:val="004E1BB3"/>
    <w:rsid w:val="004E543B"/>
    <w:rsid w:val="004E5A2F"/>
    <w:rsid w:val="004E6D6D"/>
    <w:rsid w:val="004F3CD6"/>
    <w:rsid w:val="004F3F7B"/>
    <w:rsid w:val="004F6268"/>
    <w:rsid w:val="004F657D"/>
    <w:rsid w:val="0050255B"/>
    <w:rsid w:val="005034C4"/>
    <w:rsid w:val="005079A9"/>
    <w:rsid w:val="00510155"/>
    <w:rsid w:val="005115D5"/>
    <w:rsid w:val="00511B40"/>
    <w:rsid w:val="0051393E"/>
    <w:rsid w:val="005142AA"/>
    <w:rsid w:val="00516AAB"/>
    <w:rsid w:val="00517354"/>
    <w:rsid w:val="0052213D"/>
    <w:rsid w:val="0052235D"/>
    <w:rsid w:val="005227DE"/>
    <w:rsid w:val="00525669"/>
    <w:rsid w:val="005262F4"/>
    <w:rsid w:val="00526FD8"/>
    <w:rsid w:val="00533B96"/>
    <w:rsid w:val="00536050"/>
    <w:rsid w:val="00536225"/>
    <w:rsid w:val="00536890"/>
    <w:rsid w:val="00536C7B"/>
    <w:rsid w:val="005431F7"/>
    <w:rsid w:val="00543639"/>
    <w:rsid w:val="00544B66"/>
    <w:rsid w:val="0055407A"/>
    <w:rsid w:val="005549C9"/>
    <w:rsid w:val="005606D4"/>
    <w:rsid w:val="00562321"/>
    <w:rsid w:val="00565ABD"/>
    <w:rsid w:val="00566941"/>
    <w:rsid w:val="00566BA5"/>
    <w:rsid w:val="0057350F"/>
    <w:rsid w:val="0058132F"/>
    <w:rsid w:val="00584E5A"/>
    <w:rsid w:val="00587E5A"/>
    <w:rsid w:val="005914D1"/>
    <w:rsid w:val="00592901"/>
    <w:rsid w:val="005A1F81"/>
    <w:rsid w:val="005A3B6B"/>
    <w:rsid w:val="005A3B7D"/>
    <w:rsid w:val="005A5CC1"/>
    <w:rsid w:val="005A64DC"/>
    <w:rsid w:val="005A7876"/>
    <w:rsid w:val="005B2771"/>
    <w:rsid w:val="005B2DAD"/>
    <w:rsid w:val="005B61A7"/>
    <w:rsid w:val="005B717C"/>
    <w:rsid w:val="005C1C60"/>
    <w:rsid w:val="005D0D24"/>
    <w:rsid w:val="005E50CB"/>
    <w:rsid w:val="005F10B6"/>
    <w:rsid w:val="005F1A5F"/>
    <w:rsid w:val="005F4DD1"/>
    <w:rsid w:val="005F6732"/>
    <w:rsid w:val="00600DA8"/>
    <w:rsid w:val="0060471A"/>
    <w:rsid w:val="00607B19"/>
    <w:rsid w:val="006101FB"/>
    <w:rsid w:val="00613846"/>
    <w:rsid w:val="00620FB0"/>
    <w:rsid w:val="006245AF"/>
    <w:rsid w:val="00634D2E"/>
    <w:rsid w:val="00635E0C"/>
    <w:rsid w:val="006360E3"/>
    <w:rsid w:val="00640198"/>
    <w:rsid w:val="00640DBE"/>
    <w:rsid w:val="00655843"/>
    <w:rsid w:val="00655E72"/>
    <w:rsid w:val="00661D5A"/>
    <w:rsid w:val="0066392B"/>
    <w:rsid w:val="00664358"/>
    <w:rsid w:val="00665BB5"/>
    <w:rsid w:val="006730D2"/>
    <w:rsid w:val="0068092C"/>
    <w:rsid w:val="00685433"/>
    <w:rsid w:val="0069175B"/>
    <w:rsid w:val="006939CE"/>
    <w:rsid w:val="006A1996"/>
    <w:rsid w:val="006A2B59"/>
    <w:rsid w:val="006A519B"/>
    <w:rsid w:val="006A63CE"/>
    <w:rsid w:val="006A6F70"/>
    <w:rsid w:val="006B09BB"/>
    <w:rsid w:val="006B278E"/>
    <w:rsid w:val="006C1DC4"/>
    <w:rsid w:val="006D4DB2"/>
    <w:rsid w:val="006D5EB0"/>
    <w:rsid w:val="006D6486"/>
    <w:rsid w:val="006E00FD"/>
    <w:rsid w:val="006E43B7"/>
    <w:rsid w:val="006E4E19"/>
    <w:rsid w:val="006E4E46"/>
    <w:rsid w:val="006F0E63"/>
    <w:rsid w:val="006F181D"/>
    <w:rsid w:val="0070288B"/>
    <w:rsid w:val="0070381C"/>
    <w:rsid w:val="007125BF"/>
    <w:rsid w:val="00720EBE"/>
    <w:rsid w:val="00722E1E"/>
    <w:rsid w:val="00726FBA"/>
    <w:rsid w:val="0073321D"/>
    <w:rsid w:val="007348FB"/>
    <w:rsid w:val="00735690"/>
    <w:rsid w:val="007364D5"/>
    <w:rsid w:val="007411BD"/>
    <w:rsid w:val="0074421B"/>
    <w:rsid w:val="007477E8"/>
    <w:rsid w:val="007513D0"/>
    <w:rsid w:val="00762291"/>
    <w:rsid w:val="007729C2"/>
    <w:rsid w:val="00775E97"/>
    <w:rsid w:val="00781AD7"/>
    <w:rsid w:val="0078289E"/>
    <w:rsid w:val="007870DA"/>
    <w:rsid w:val="00787E0A"/>
    <w:rsid w:val="0079142D"/>
    <w:rsid w:val="00795242"/>
    <w:rsid w:val="0079697C"/>
    <w:rsid w:val="007A27A9"/>
    <w:rsid w:val="007A414E"/>
    <w:rsid w:val="007B1142"/>
    <w:rsid w:val="007B3AA8"/>
    <w:rsid w:val="007B7323"/>
    <w:rsid w:val="007B7934"/>
    <w:rsid w:val="007C3ACC"/>
    <w:rsid w:val="007C6DFE"/>
    <w:rsid w:val="007D0312"/>
    <w:rsid w:val="007D4E23"/>
    <w:rsid w:val="007E141B"/>
    <w:rsid w:val="007E206D"/>
    <w:rsid w:val="007E6F15"/>
    <w:rsid w:val="007F1AFE"/>
    <w:rsid w:val="007F78D6"/>
    <w:rsid w:val="008017AA"/>
    <w:rsid w:val="00802334"/>
    <w:rsid w:val="00807D60"/>
    <w:rsid w:val="008158FF"/>
    <w:rsid w:val="00816754"/>
    <w:rsid w:val="008178F5"/>
    <w:rsid w:val="00820AEC"/>
    <w:rsid w:val="00822D9D"/>
    <w:rsid w:val="00823D39"/>
    <w:rsid w:val="0082563F"/>
    <w:rsid w:val="00833A67"/>
    <w:rsid w:val="00833DD2"/>
    <w:rsid w:val="0083472B"/>
    <w:rsid w:val="008448C9"/>
    <w:rsid w:val="00855A0E"/>
    <w:rsid w:val="0085777B"/>
    <w:rsid w:val="008706C0"/>
    <w:rsid w:val="00871ABC"/>
    <w:rsid w:val="0087781E"/>
    <w:rsid w:val="00881A4B"/>
    <w:rsid w:val="00885C05"/>
    <w:rsid w:val="00893973"/>
    <w:rsid w:val="00894D4C"/>
    <w:rsid w:val="008A04FE"/>
    <w:rsid w:val="008A4C79"/>
    <w:rsid w:val="008A53C0"/>
    <w:rsid w:val="008B1086"/>
    <w:rsid w:val="008B30C1"/>
    <w:rsid w:val="008B3E67"/>
    <w:rsid w:val="008C085D"/>
    <w:rsid w:val="008C2E82"/>
    <w:rsid w:val="008C741E"/>
    <w:rsid w:val="008D024E"/>
    <w:rsid w:val="008D19D8"/>
    <w:rsid w:val="008D57E9"/>
    <w:rsid w:val="008D6196"/>
    <w:rsid w:val="008E21C8"/>
    <w:rsid w:val="008E3B79"/>
    <w:rsid w:val="008E3D44"/>
    <w:rsid w:val="008F3B1E"/>
    <w:rsid w:val="008F3D32"/>
    <w:rsid w:val="008F4A8F"/>
    <w:rsid w:val="00901991"/>
    <w:rsid w:val="00903B16"/>
    <w:rsid w:val="009066A5"/>
    <w:rsid w:val="00913136"/>
    <w:rsid w:val="009138B2"/>
    <w:rsid w:val="00925048"/>
    <w:rsid w:val="00925446"/>
    <w:rsid w:val="0093472A"/>
    <w:rsid w:val="009368E6"/>
    <w:rsid w:val="00943027"/>
    <w:rsid w:val="009444C2"/>
    <w:rsid w:val="009452ED"/>
    <w:rsid w:val="009515D1"/>
    <w:rsid w:val="009527C8"/>
    <w:rsid w:val="00954393"/>
    <w:rsid w:val="00955950"/>
    <w:rsid w:val="00964943"/>
    <w:rsid w:val="0096623C"/>
    <w:rsid w:val="00966CEA"/>
    <w:rsid w:val="00971F8F"/>
    <w:rsid w:val="0097268C"/>
    <w:rsid w:val="0097355B"/>
    <w:rsid w:val="00974982"/>
    <w:rsid w:val="009809F3"/>
    <w:rsid w:val="00981465"/>
    <w:rsid w:val="00981A05"/>
    <w:rsid w:val="009A1CF9"/>
    <w:rsid w:val="009A3FBC"/>
    <w:rsid w:val="009A7820"/>
    <w:rsid w:val="009B64B2"/>
    <w:rsid w:val="009B6B9D"/>
    <w:rsid w:val="009C0ED1"/>
    <w:rsid w:val="009C429D"/>
    <w:rsid w:val="009C4722"/>
    <w:rsid w:val="009C5BA3"/>
    <w:rsid w:val="009C7FFB"/>
    <w:rsid w:val="009D1A7C"/>
    <w:rsid w:val="009E0214"/>
    <w:rsid w:val="009E0C09"/>
    <w:rsid w:val="009E3193"/>
    <w:rsid w:val="009E7F8D"/>
    <w:rsid w:val="009F0C9C"/>
    <w:rsid w:val="00A03F12"/>
    <w:rsid w:val="00A043F1"/>
    <w:rsid w:val="00A07B96"/>
    <w:rsid w:val="00A07DD9"/>
    <w:rsid w:val="00A1403F"/>
    <w:rsid w:val="00A155ED"/>
    <w:rsid w:val="00A16649"/>
    <w:rsid w:val="00A2208A"/>
    <w:rsid w:val="00A228EC"/>
    <w:rsid w:val="00A2320E"/>
    <w:rsid w:val="00A25DD6"/>
    <w:rsid w:val="00A25EA9"/>
    <w:rsid w:val="00A304BA"/>
    <w:rsid w:val="00A42A96"/>
    <w:rsid w:val="00A506D1"/>
    <w:rsid w:val="00A62362"/>
    <w:rsid w:val="00A62B83"/>
    <w:rsid w:val="00A63178"/>
    <w:rsid w:val="00A63E5D"/>
    <w:rsid w:val="00A713C2"/>
    <w:rsid w:val="00A71C33"/>
    <w:rsid w:val="00A7628E"/>
    <w:rsid w:val="00A76291"/>
    <w:rsid w:val="00A8050B"/>
    <w:rsid w:val="00A8337A"/>
    <w:rsid w:val="00A8449C"/>
    <w:rsid w:val="00A85647"/>
    <w:rsid w:val="00A91419"/>
    <w:rsid w:val="00A96412"/>
    <w:rsid w:val="00A9752F"/>
    <w:rsid w:val="00A9765B"/>
    <w:rsid w:val="00AA4F46"/>
    <w:rsid w:val="00AA672D"/>
    <w:rsid w:val="00AB0735"/>
    <w:rsid w:val="00AB14E3"/>
    <w:rsid w:val="00AB268E"/>
    <w:rsid w:val="00AB40FB"/>
    <w:rsid w:val="00AB57DC"/>
    <w:rsid w:val="00AC3713"/>
    <w:rsid w:val="00AC379C"/>
    <w:rsid w:val="00AC3EA9"/>
    <w:rsid w:val="00AC509B"/>
    <w:rsid w:val="00AC5887"/>
    <w:rsid w:val="00AE05EC"/>
    <w:rsid w:val="00AE19E2"/>
    <w:rsid w:val="00AE38B3"/>
    <w:rsid w:val="00AE71BC"/>
    <w:rsid w:val="00AE7FA1"/>
    <w:rsid w:val="00AF007B"/>
    <w:rsid w:val="00AF14E6"/>
    <w:rsid w:val="00AF2B52"/>
    <w:rsid w:val="00AF3B40"/>
    <w:rsid w:val="00B0675D"/>
    <w:rsid w:val="00B13986"/>
    <w:rsid w:val="00B13F94"/>
    <w:rsid w:val="00B15180"/>
    <w:rsid w:val="00B16EE7"/>
    <w:rsid w:val="00B2491E"/>
    <w:rsid w:val="00B520FA"/>
    <w:rsid w:val="00B52B1C"/>
    <w:rsid w:val="00B5411F"/>
    <w:rsid w:val="00B579AB"/>
    <w:rsid w:val="00B6320B"/>
    <w:rsid w:val="00B65747"/>
    <w:rsid w:val="00B7351F"/>
    <w:rsid w:val="00B77C17"/>
    <w:rsid w:val="00B80CB8"/>
    <w:rsid w:val="00B8181B"/>
    <w:rsid w:val="00B81DEA"/>
    <w:rsid w:val="00B82599"/>
    <w:rsid w:val="00B90705"/>
    <w:rsid w:val="00B94F19"/>
    <w:rsid w:val="00B97802"/>
    <w:rsid w:val="00BA02FA"/>
    <w:rsid w:val="00BA33B3"/>
    <w:rsid w:val="00BA374C"/>
    <w:rsid w:val="00BA6827"/>
    <w:rsid w:val="00BA746D"/>
    <w:rsid w:val="00BB0917"/>
    <w:rsid w:val="00BB0F2A"/>
    <w:rsid w:val="00BB2B58"/>
    <w:rsid w:val="00BB4687"/>
    <w:rsid w:val="00BC133D"/>
    <w:rsid w:val="00BC4A9B"/>
    <w:rsid w:val="00BD0B47"/>
    <w:rsid w:val="00BE5F8C"/>
    <w:rsid w:val="00BE6C07"/>
    <w:rsid w:val="00BF148C"/>
    <w:rsid w:val="00BF1CEF"/>
    <w:rsid w:val="00BF4C2D"/>
    <w:rsid w:val="00BF6E6D"/>
    <w:rsid w:val="00C00940"/>
    <w:rsid w:val="00C02E43"/>
    <w:rsid w:val="00C03576"/>
    <w:rsid w:val="00C05793"/>
    <w:rsid w:val="00C0682C"/>
    <w:rsid w:val="00C12810"/>
    <w:rsid w:val="00C131A8"/>
    <w:rsid w:val="00C14BC5"/>
    <w:rsid w:val="00C173BA"/>
    <w:rsid w:val="00C20CFB"/>
    <w:rsid w:val="00C233DD"/>
    <w:rsid w:val="00C23ABE"/>
    <w:rsid w:val="00C24AB7"/>
    <w:rsid w:val="00C25103"/>
    <w:rsid w:val="00C307D9"/>
    <w:rsid w:val="00C36340"/>
    <w:rsid w:val="00C40D80"/>
    <w:rsid w:val="00C430AD"/>
    <w:rsid w:val="00C44380"/>
    <w:rsid w:val="00C44FE2"/>
    <w:rsid w:val="00C45D87"/>
    <w:rsid w:val="00C476E6"/>
    <w:rsid w:val="00C50218"/>
    <w:rsid w:val="00C5051B"/>
    <w:rsid w:val="00C57ECE"/>
    <w:rsid w:val="00C636D0"/>
    <w:rsid w:val="00C642D8"/>
    <w:rsid w:val="00C65010"/>
    <w:rsid w:val="00C65698"/>
    <w:rsid w:val="00C66917"/>
    <w:rsid w:val="00C67742"/>
    <w:rsid w:val="00C72895"/>
    <w:rsid w:val="00C77397"/>
    <w:rsid w:val="00C82F3A"/>
    <w:rsid w:val="00C97C92"/>
    <w:rsid w:val="00CA421D"/>
    <w:rsid w:val="00CA5261"/>
    <w:rsid w:val="00CA633F"/>
    <w:rsid w:val="00CA6D7F"/>
    <w:rsid w:val="00CA6DF8"/>
    <w:rsid w:val="00CB163A"/>
    <w:rsid w:val="00CB522B"/>
    <w:rsid w:val="00CC02EC"/>
    <w:rsid w:val="00CC3E5F"/>
    <w:rsid w:val="00CC68AB"/>
    <w:rsid w:val="00CD2EF4"/>
    <w:rsid w:val="00CD5E29"/>
    <w:rsid w:val="00CD71B0"/>
    <w:rsid w:val="00CF0FAA"/>
    <w:rsid w:val="00CF38A6"/>
    <w:rsid w:val="00CF5230"/>
    <w:rsid w:val="00CF5EEA"/>
    <w:rsid w:val="00CF77B9"/>
    <w:rsid w:val="00D041F5"/>
    <w:rsid w:val="00D04601"/>
    <w:rsid w:val="00D049AF"/>
    <w:rsid w:val="00D0588C"/>
    <w:rsid w:val="00D07266"/>
    <w:rsid w:val="00D11166"/>
    <w:rsid w:val="00D1796F"/>
    <w:rsid w:val="00D210C9"/>
    <w:rsid w:val="00D23DD5"/>
    <w:rsid w:val="00D2530D"/>
    <w:rsid w:val="00D258CB"/>
    <w:rsid w:val="00D265DA"/>
    <w:rsid w:val="00D26B6A"/>
    <w:rsid w:val="00D30389"/>
    <w:rsid w:val="00D31E3B"/>
    <w:rsid w:val="00D33FE2"/>
    <w:rsid w:val="00D35295"/>
    <w:rsid w:val="00D35489"/>
    <w:rsid w:val="00D36572"/>
    <w:rsid w:val="00D4207A"/>
    <w:rsid w:val="00D5344E"/>
    <w:rsid w:val="00D53988"/>
    <w:rsid w:val="00D5690A"/>
    <w:rsid w:val="00D57ADF"/>
    <w:rsid w:val="00D6156F"/>
    <w:rsid w:val="00D61F16"/>
    <w:rsid w:val="00D624D8"/>
    <w:rsid w:val="00D648C3"/>
    <w:rsid w:val="00D72368"/>
    <w:rsid w:val="00D729CE"/>
    <w:rsid w:val="00D74EA3"/>
    <w:rsid w:val="00D76876"/>
    <w:rsid w:val="00D85FC3"/>
    <w:rsid w:val="00D8654D"/>
    <w:rsid w:val="00D875E2"/>
    <w:rsid w:val="00D90A93"/>
    <w:rsid w:val="00D96BA7"/>
    <w:rsid w:val="00DA025A"/>
    <w:rsid w:val="00DA689A"/>
    <w:rsid w:val="00DB6142"/>
    <w:rsid w:val="00DC3236"/>
    <w:rsid w:val="00DC3B12"/>
    <w:rsid w:val="00DC3BF8"/>
    <w:rsid w:val="00DC3F30"/>
    <w:rsid w:val="00DC5E36"/>
    <w:rsid w:val="00DC7D1C"/>
    <w:rsid w:val="00DD2567"/>
    <w:rsid w:val="00DD3E09"/>
    <w:rsid w:val="00DE1A01"/>
    <w:rsid w:val="00DE321C"/>
    <w:rsid w:val="00DE4000"/>
    <w:rsid w:val="00DE43AC"/>
    <w:rsid w:val="00DE5FC2"/>
    <w:rsid w:val="00DF0E00"/>
    <w:rsid w:val="00DF3CC3"/>
    <w:rsid w:val="00DF4BA2"/>
    <w:rsid w:val="00E00D47"/>
    <w:rsid w:val="00E01D0B"/>
    <w:rsid w:val="00E04365"/>
    <w:rsid w:val="00E07621"/>
    <w:rsid w:val="00E110E8"/>
    <w:rsid w:val="00E13156"/>
    <w:rsid w:val="00E13D95"/>
    <w:rsid w:val="00E16925"/>
    <w:rsid w:val="00E21099"/>
    <w:rsid w:val="00E2422A"/>
    <w:rsid w:val="00E265E3"/>
    <w:rsid w:val="00E266C2"/>
    <w:rsid w:val="00E45905"/>
    <w:rsid w:val="00E46E95"/>
    <w:rsid w:val="00E50011"/>
    <w:rsid w:val="00E55BE6"/>
    <w:rsid w:val="00E63CD7"/>
    <w:rsid w:val="00E676E8"/>
    <w:rsid w:val="00E71A42"/>
    <w:rsid w:val="00E74001"/>
    <w:rsid w:val="00E74831"/>
    <w:rsid w:val="00E75629"/>
    <w:rsid w:val="00E80E69"/>
    <w:rsid w:val="00E81180"/>
    <w:rsid w:val="00E81B69"/>
    <w:rsid w:val="00E83F58"/>
    <w:rsid w:val="00E850DE"/>
    <w:rsid w:val="00E85920"/>
    <w:rsid w:val="00E8655B"/>
    <w:rsid w:val="00E86A1E"/>
    <w:rsid w:val="00E90DAF"/>
    <w:rsid w:val="00EA081A"/>
    <w:rsid w:val="00EB2DE8"/>
    <w:rsid w:val="00EB3910"/>
    <w:rsid w:val="00EB70EB"/>
    <w:rsid w:val="00EC201F"/>
    <w:rsid w:val="00ED25D0"/>
    <w:rsid w:val="00ED5E9C"/>
    <w:rsid w:val="00EE0496"/>
    <w:rsid w:val="00EE2BCB"/>
    <w:rsid w:val="00EE58E0"/>
    <w:rsid w:val="00EE6F33"/>
    <w:rsid w:val="00EE7396"/>
    <w:rsid w:val="00EF47C9"/>
    <w:rsid w:val="00EF566D"/>
    <w:rsid w:val="00EF74A7"/>
    <w:rsid w:val="00EF777F"/>
    <w:rsid w:val="00F0470D"/>
    <w:rsid w:val="00F1220C"/>
    <w:rsid w:val="00F136C5"/>
    <w:rsid w:val="00F15AFB"/>
    <w:rsid w:val="00F21985"/>
    <w:rsid w:val="00F21DF4"/>
    <w:rsid w:val="00F27FCA"/>
    <w:rsid w:val="00F31217"/>
    <w:rsid w:val="00F33A19"/>
    <w:rsid w:val="00F35A75"/>
    <w:rsid w:val="00F36CA9"/>
    <w:rsid w:val="00F40D57"/>
    <w:rsid w:val="00F410F1"/>
    <w:rsid w:val="00F426F8"/>
    <w:rsid w:val="00F4325F"/>
    <w:rsid w:val="00F5058B"/>
    <w:rsid w:val="00F57839"/>
    <w:rsid w:val="00F63E85"/>
    <w:rsid w:val="00F65300"/>
    <w:rsid w:val="00F66479"/>
    <w:rsid w:val="00F6731D"/>
    <w:rsid w:val="00F740AE"/>
    <w:rsid w:val="00F760C0"/>
    <w:rsid w:val="00F76B55"/>
    <w:rsid w:val="00F81214"/>
    <w:rsid w:val="00F84597"/>
    <w:rsid w:val="00F85901"/>
    <w:rsid w:val="00F86B9F"/>
    <w:rsid w:val="00F90D5B"/>
    <w:rsid w:val="00F91BB4"/>
    <w:rsid w:val="00F92326"/>
    <w:rsid w:val="00F97ACF"/>
    <w:rsid w:val="00FA405A"/>
    <w:rsid w:val="00FC166D"/>
    <w:rsid w:val="00FC2EE1"/>
    <w:rsid w:val="00FD0A76"/>
    <w:rsid w:val="00FD15A3"/>
    <w:rsid w:val="00FD2DB0"/>
    <w:rsid w:val="00FE5A1C"/>
    <w:rsid w:val="00FE70B5"/>
    <w:rsid w:val="00FF227C"/>
    <w:rsid w:val="00FF2C18"/>
    <w:rsid w:val="00FF50A9"/>
    <w:rsid w:val="00FF544C"/>
    <w:rsid w:val="00FF61A2"/>
    <w:rsid w:val="00FF7C36"/>
    <w:rsid w:val="016D0C09"/>
    <w:rsid w:val="01D3782D"/>
    <w:rsid w:val="03EF4035"/>
    <w:rsid w:val="04EF24F9"/>
    <w:rsid w:val="07896E6A"/>
    <w:rsid w:val="07BFA135"/>
    <w:rsid w:val="07F798E9"/>
    <w:rsid w:val="07FF1B73"/>
    <w:rsid w:val="0AA2143C"/>
    <w:rsid w:val="0B68706E"/>
    <w:rsid w:val="0B7E3BDA"/>
    <w:rsid w:val="0C94256A"/>
    <w:rsid w:val="0EFB0412"/>
    <w:rsid w:val="0F5FBB50"/>
    <w:rsid w:val="0FB6F5AC"/>
    <w:rsid w:val="0FEEA6FE"/>
    <w:rsid w:val="11CBCF14"/>
    <w:rsid w:val="11DFCB06"/>
    <w:rsid w:val="12BF7175"/>
    <w:rsid w:val="13FC1E6B"/>
    <w:rsid w:val="15BF7871"/>
    <w:rsid w:val="15F581A3"/>
    <w:rsid w:val="16791ABD"/>
    <w:rsid w:val="16B35635"/>
    <w:rsid w:val="16E683B3"/>
    <w:rsid w:val="176D74AA"/>
    <w:rsid w:val="179B6386"/>
    <w:rsid w:val="17E7652D"/>
    <w:rsid w:val="17FFA421"/>
    <w:rsid w:val="19DBA083"/>
    <w:rsid w:val="19FF8D87"/>
    <w:rsid w:val="1BDFB645"/>
    <w:rsid w:val="1BFF2D1C"/>
    <w:rsid w:val="1BFFD850"/>
    <w:rsid w:val="1CCAC1A5"/>
    <w:rsid w:val="1DBA7CD3"/>
    <w:rsid w:val="1DBFC904"/>
    <w:rsid w:val="1DD77B70"/>
    <w:rsid w:val="1DFEDB93"/>
    <w:rsid w:val="1DFF5A0F"/>
    <w:rsid w:val="1E1F6D56"/>
    <w:rsid w:val="1E7FE5C4"/>
    <w:rsid w:val="1EA51A54"/>
    <w:rsid w:val="1ED9251F"/>
    <w:rsid w:val="1EFF774B"/>
    <w:rsid w:val="1F3FA865"/>
    <w:rsid w:val="1F5D8331"/>
    <w:rsid w:val="1F7E8676"/>
    <w:rsid w:val="1F7FE2B5"/>
    <w:rsid w:val="1F87F1BF"/>
    <w:rsid w:val="1F9B6020"/>
    <w:rsid w:val="1FB7CDB5"/>
    <w:rsid w:val="1FB90F95"/>
    <w:rsid w:val="1FBB8E7C"/>
    <w:rsid w:val="1FBE40F6"/>
    <w:rsid w:val="1FBF8C96"/>
    <w:rsid w:val="1FDF6F7C"/>
    <w:rsid w:val="1FE3F027"/>
    <w:rsid w:val="1FEB9C61"/>
    <w:rsid w:val="1FF714D5"/>
    <w:rsid w:val="1FFB8959"/>
    <w:rsid w:val="1FFD29AA"/>
    <w:rsid w:val="1FFF9BF7"/>
    <w:rsid w:val="22AFDA1C"/>
    <w:rsid w:val="22FFF294"/>
    <w:rsid w:val="237F5869"/>
    <w:rsid w:val="2563592F"/>
    <w:rsid w:val="25E70337"/>
    <w:rsid w:val="25EA7E96"/>
    <w:rsid w:val="267ECF1C"/>
    <w:rsid w:val="277FB8FF"/>
    <w:rsid w:val="279CF55B"/>
    <w:rsid w:val="27AF3D1B"/>
    <w:rsid w:val="27B72B76"/>
    <w:rsid w:val="27F74B50"/>
    <w:rsid w:val="27F75431"/>
    <w:rsid w:val="29F7D0E9"/>
    <w:rsid w:val="2AFB254F"/>
    <w:rsid w:val="2AFFE366"/>
    <w:rsid w:val="2BFEF2E4"/>
    <w:rsid w:val="2CBFFEFC"/>
    <w:rsid w:val="2CE355D7"/>
    <w:rsid w:val="2CEEEAE8"/>
    <w:rsid w:val="2E7EADAD"/>
    <w:rsid w:val="2EBA05DA"/>
    <w:rsid w:val="2EBB3A82"/>
    <w:rsid w:val="2EBDC8D3"/>
    <w:rsid w:val="2EF9C6A4"/>
    <w:rsid w:val="2EFE04C2"/>
    <w:rsid w:val="2EFF5A5B"/>
    <w:rsid w:val="2F3F4D63"/>
    <w:rsid w:val="2F67E73A"/>
    <w:rsid w:val="2F7DDECC"/>
    <w:rsid w:val="2F9FBE52"/>
    <w:rsid w:val="2FAEBDA7"/>
    <w:rsid w:val="2FB750BB"/>
    <w:rsid w:val="2FBB30DE"/>
    <w:rsid w:val="2FC317E3"/>
    <w:rsid w:val="2FDF3BA1"/>
    <w:rsid w:val="2FED0BF6"/>
    <w:rsid w:val="2FEFC889"/>
    <w:rsid w:val="2FFA2C27"/>
    <w:rsid w:val="30CA43DB"/>
    <w:rsid w:val="3258749A"/>
    <w:rsid w:val="327FAD3C"/>
    <w:rsid w:val="33BBE378"/>
    <w:rsid w:val="33FB4DB0"/>
    <w:rsid w:val="33FF28F0"/>
    <w:rsid w:val="3576C701"/>
    <w:rsid w:val="357704C1"/>
    <w:rsid w:val="35AE310B"/>
    <w:rsid w:val="35D74BB4"/>
    <w:rsid w:val="36BFEF22"/>
    <w:rsid w:val="36DF72B6"/>
    <w:rsid w:val="36F7C2E3"/>
    <w:rsid w:val="37279661"/>
    <w:rsid w:val="373737BE"/>
    <w:rsid w:val="37473AC3"/>
    <w:rsid w:val="375AF5AB"/>
    <w:rsid w:val="377B4028"/>
    <w:rsid w:val="377DFDD3"/>
    <w:rsid w:val="377F014E"/>
    <w:rsid w:val="379F110D"/>
    <w:rsid w:val="37BC2468"/>
    <w:rsid w:val="37CF9372"/>
    <w:rsid w:val="37DB4AF1"/>
    <w:rsid w:val="37E7E51A"/>
    <w:rsid w:val="37E7F1B1"/>
    <w:rsid w:val="37EF13DA"/>
    <w:rsid w:val="37F67C6F"/>
    <w:rsid w:val="37F82B3A"/>
    <w:rsid w:val="37FB39BA"/>
    <w:rsid w:val="387B38E0"/>
    <w:rsid w:val="38D334AB"/>
    <w:rsid w:val="38F12A39"/>
    <w:rsid w:val="397B4D11"/>
    <w:rsid w:val="397F7AC9"/>
    <w:rsid w:val="398E2D37"/>
    <w:rsid w:val="39A5C9DD"/>
    <w:rsid w:val="3A762D8E"/>
    <w:rsid w:val="3AA7102F"/>
    <w:rsid w:val="3ABFA6B3"/>
    <w:rsid w:val="3AD6611A"/>
    <w:rsid w:val="3AD671E1"/>
    <w:rsid w:val="3ADD17BE"/>
    <w:rsid w:val="3B5D618F"/>
    <w:rsid w:val="3B67F2CB"/>
    <w:rsid w:val="3B7E478A"/>
    <w:rsid w:val="3BDBC31F"/>
    <w:rsid w:val="3BDF3211"/>
    <w:rsid w:val="3BE7245D"/>
    <w:rsid w:val="3BEF4DD1"/>
    <w:rsid w:val="3BF6FCAC"/>
    <w:rsid w:val="3BF79FE6"/>
    <w:rsid w:val="3BFED8DA"/>
    <w:rsid w:val="3BFF71FD"/>
    <w:rsid w:val="3C5E047D"/>
    <w:rsid w:val="3C7A3F2F"/>
    <w:rsid w:val="3CCF3FBB"/>
    <w:rsid w:val="3CDEE92A"/>
    <w:rsid w:val="3CFD3A40"/>
    <w:rsid w:val="3CFF9938"/>
    <w:rsid w:val="3D4FB19F"/>
    <w:rsid w:val="3D7335E6"/>
    <w:rsid w:val="3D751788"/>
    <w:rsid w:val="3D7DAC54"/>
    <w:rsid w:val="3D9F1B0D"/>
    <w:rsid w:val="3DDE4D34"/>
    <w:rsid w:val="3DDF05C2"/>
    <w:rsid w:val="3DE83490"/>
    <w:rsid w:val="3DF37EB0"/>
    <w:rsid w:val="3DF77B08"/>
    <w:rsid w:val="3DF7C4F2"/>
    <w:rsid w:val="3DFAB960"/>
    <w:rsid w:val="3DFABD52"/>
    <w:rsid w:val="3DFB45C5"/>
    <w:rsid w:val="3DFD25B8"/>
    <w:rsid w:val="3DFE4621"/>
    <w:rsid w:val="3DFEFE31"/>
    <w:rsid w:val="3DFFBCDF"/>
    <w:rsid w:val="3DFFDCF1"/>
    <w:rsid w:val="3DFFFB63"/>
    <w:rsid w:val="3E22BD66"/>
    <w:rsid w:val="3E57E564"/>
    <w:rsid w:val="3E9F2C46"/>
    <w:rsid w:val="3EBC8628"/>
    <w:rsid w:val="3EBF220F"/>
    <w:rsid w:val="3ED8A031"/>
    <w:rsid w:val="3EECE256"/>
    <w:rsid w:val="3EEDED30"/>
    <w:rsid w:val="3EF4DA62"/>
    <w:rsid w:val="3EF7689F"/>
    <w:rsid w:val="3EF7C3D8"/>
    <w:rsid w:val="3EFEE8E4"/>
    <w:rsid w:val="3EFF15A7"/>
    <w:rsid w:val="3EFF1BB4"/>
    <w:rsid w:val="3EFF87EC"/>
    <w:rsid w:val="3EFFDC1A"/>
    <w:rsid w:val="3F01C47D"/>
    <w:rsid w:val="3F2335D3"/>
    <w:rsid w:val="3F57A419"/>
    <w:rsid w:val="3F59D356"/>
    <w:rsid w:val="3F5D62F1"/>
    <w:rsid w:val="3F63EA29"/>
    <w:rsid w:val="3F67C0BA"/>
    <w:rsid w:val="3F75A13F"/>
    <w:rsid w:val="3F774D3E"/>
    <w:rsid w:val="3F77F778"/>
    <w:rsid w:val="3F7B302A"/>
    <w:rsid w:val="3F7BBD8E"/>
    <w:rsid w:val="3F7E5BED"/>
    <w:rsid w:val="3F85991C"/>
    <w:rsid w:val="3F8F4B19"/>
    <w:rsid w:val="3F9F2893"/>
    <w:rsid w:val="3F9F8856"/>
    <w:rsid w:val="3FABD7D9"/>
    <w:rsid w:val="3FB96AB9"/>
    <w:rsid w:val="3FBD85E1"/>
    <w:rsid w:val="3FBDDF83"/>
    <w:rsid w:val="3FBFA93A"/>
    <w:rsid w:val="3FD63BD1"/>
    <w:rsid w:val="3FD74F5B"/>
    <w:rsid w:val="3FDA1358"/>
    <w:rsid w:val="3FDB2C48"/>
    <w:rsid w:val="3FDE7D31"/>
    <w:rsid w:val="3FDFB6D7"/>
    <w:rsid w:val="3FECFEBA"/>
    <w:rsid w:val="3FF54083"/>
    <w:rsid w:val="3FF64D44"/>
    <w:rsid w:val="3FF7B7D0"/>
    <w:rsid w:val="3FF7C509"/>
    <w:rsid w:val="3FFBD053"/>
    <w:rsid w:val="3FFD4D10"/>
    <w:rsid w:val="3FFDB47A"/>
    <w:rsid w:val="3FFDD27F"/>
    <w:rsid w:val="3FFDE55E"/>
    <w:rsid w:val="3FFDE80B"/>
    <w:rsid w:val="3FFE0784"/>
    <w:rsid w:val="3FFE38BE"/>
    <w:rsid w:val="3FFF1621"/>
    <w:rsid w:val="3FFF2AFD"/>
    <w:rsid w:val="3FFF5500"/>
    <w:rsid w:val="3FFF96D8"/>
    <w:rsid w:val="3FFFE3D4"/>
    <w:rsid w:val="3FFFFA17"/>
    <w:rsid w:val="42260C25"/>
    <w:rsid w:val="422FE526"/>
    <w:rsid w:val="43127BD6"/>
    <w:rsid w:val="439F0146"/>
    <w:rsid w:val="43F33F91"/>
    <w:rsid w:val="44BA149F"/>
    <w:rsid w:val="46BF1C9D"/>
    <w:rsid w:val="46DF918A"/>
    <w:rsid w:val="474A1508"/>
    <w:rsid w:val="47C745D4"/>
    <w:rsid w:val="47DF2464"/>
    <w:rsid w:val="47DF596B"/>
    <w:rsid w:val="47EDF459"/>
    <w:rsid w:val="47FB551C"/>
    <w:rsid w:val="48D94A70"/>
    <w:rsid w:val="4A7D58BE"/>
    <w:rsid w:val="4BBB09E9"/>
    <w:rsid w:val="4BD3C62D"/>
    <w:rsid w:val="4BD3E29B"/>
    <w:rsid w:val="4BE39181"/>
    <w:rsid w:val="4BEF1647"/>
    <w:rsid w:val="4C2A4175"/>
    <w:rsid w:val="4C63E9AE"/>
    <w:rsid w:val="4CF7E8FA"/>
    <w:rsid w:val="4D95434E"/>
    <w:rsid w:val="4DC6FB1C"/>
    <w:rsid w:val="4E7B5168"/>
    <w:rsid w:val="4EDC583A"/>
    <w:rsid w:val="4EF7463D"/>
    <w:rsid w:val="4EFCC3F3"/>
    <w:rsid w:val="4EFF615E"/>
    <w:rsid w:val="4F356AEB"/>
    <w:rsid w:val="4F3ED09E"/>
    <w:rsid w:val="4F7738C5"/>
    <w:rsid w:val="4F7D74AB"/>
    <w:rsid w:val="4FDDACD3"/>
    <w:rsid w:val="4FE7D0C6"/>
    <w:rsid w:val="4FFB784F"/>
    <w:rsid w:val="4FFE27FE"/>
    <w:rsid w:val="4FFED522"/>
    <w:rsid w:val="4FFF9C4C"/>
    <w:rsid w:val="4FFFB0A0"/>
    <w:rsid w:val="4FFFBE31"/>
    <w:rsid w:val="50FD6E06"/>
    <w:rsid w:val="51970E83"/>
    <w:rsid w:val="536382D4"/>
    <w:rsid w:val="53A7DB8D"/>
    <w:rsid w:val="53F9D28B"/>
    <w:rsid w:val="549F24F2"/>
    <w:rsid w:val="555AA400"/>
    <w:rsid w:val="556E3A4F"/>
    <w:rsid w:val="559F640B"/>
    <w:rsid w:val="55AE89F5"/>
    <w:rsid w:val="55FBB3A1"/>
    <w:rsid w:val="564A03EA"/>
    <w:rsid w:val="567BD0C6"/>
    <w:rsid w:val="56EE8830"/>
    <w:rsid w:val="5735BB08"/>
    <w:rsid w:val="575DCA0C"/>
    <w:rsid w:val="5777B2EA"/>
    <w:rsid w:val="579E997A"/>
    <w:rsid w:val="57D9CCE5"/>
    <w:rsid w:val="57DA5D52"/>
    <w:rsid w:val="57E56F40"/>
    <w:rsid w:val="57EF0C7E"/>
    <w:rsid w:val="57EFD41F"/>
    <w:rsid w:val="57FEFF13"/>
    <w:rsid w:val="583EB81E"/>
    <w:rsid w:val="59B5CD64"/>
    <w:rsid w:val="59BA7A57"/>
    <w:rsid w:val="59FD0C67"/>
    <w:rsid w:val="5A7F7825"/>
    <w:rsid w:val="5AFF2C5F"/>
    <w:rsid w:val="5B2C0DB2"/>
    <w:rsid w:val="5B346276"/>
    <w:rsid w:val="5B57007A"/>
    <w:rsid w:val="5B7BC229"/>
    <w:rsid w:val="5B7F0300"/>
    <w:rsid w:val="5B9F7F7E"/>
    <w:rsid w:val="5BA9C912"/>
    <w:rsid w:val="5BB51213"/>
    <w:rsid w:val="5BBF1152"/>
    <w:rsid w:val="5BCFE4CD"/>
    <w:rsid w:val="5BDAC04A"/>
    <w:rsid w:val="5BDBC83D"/>
    <w:rsid w:val="5BDDC12A"/>
    <w:rsid w:val="5BEEE3BF"/>
    <w:rsid w:val="5BFC8CA5"/>
    <w:rsid w:val="5BFCAD8A"/>
    <w:rsid w:val="5BFFC351"/>
    <w:rsid w:val="5C470A14"/>
    <w:rsid w:val="5C5BA75B"/>
    <w:rsid w:val="5C670BF8"/>
    <w:rsid w:val="5CFEBDF5"/>
    <w:rsid w:val="5D6F19B2"/>
    <w:rsid w:val="5D6F6D6D"/>
    <w:rsid w:val="5DBF320A"/>
    <w:rsid w:val="5DE7A8C3"/>
    <w:rsid w:val="5DEF30FE"/>
    <w:rsid w:val="5DF93C75"/>
    <w:rsid w:val="5DFD53B1"/>
    <w:rsid w:val="5E68E36A"/>
    <w:rsid w:val="5EBE717B"/>
    <w:rsid w:val="5EE6A9D4"/>
    <w:rsid w:val="5EEF3E55"/>
    <w:rsid w:val="5EFD728A"/>
    <w:rsid w:val="5F079711"/>
    <w:rsid w:val="5F1FBDAA"/>
    <w:rsid w:val="5F36580F"/>
    <w:rsid w:val="5F5E2690"/>
    <w:rsid w:val="5F6D0E62"/>
    <w:rsid w:val="5F7EA577"/>
    <w:rsid w:val="5F7F483B"/>
    <w:rsid w:val="5F9902B6"/>
    <w:rsid w:val="5F9F388B"/>
    <w:rsid w:val="5FAEFB40"/>
    <w:rsid w:val="5FB9BD12"/>
    <w:rsid w:val="5FBE3EB8"/>
    <w:rsid w:val="5FBFF0BE"/>
    <w:rsid w:val="5FCFA620"/>
    <w:rsid w:val="5FD2FC4A"/>
    <w:rsid w:val="5FD69332"/>
    <w:rsid w:val="5FD7CCDB"/>
    <w:rsid w:val="5FDBA227"/>
    <w:rsid w:val="5FDE5D3C"/>
    <w:rsid w:val="5FDF2B46"/>
    <w:rsid w:val="5FDFF1EC"/>
    <w:rsid w:val="5FE3D845"/>
    <w:rsid w:val="5FE67F73"/>
    <w:rsid w:val="5FE9445E"/>
    <w:rsid w:val="5FEEB645"/>
    <w:rsid w:val="5FEF34BB"/>
    <w:rsid w:val="5FF7BFFA"/>
    <w:rsid w:val="5FFDA4F6"/>
    <w:rsid w:val="5FFE6F28"/>
    <w:rsid w:val="5FFE8C1C"/>
    <w:rsid w:val="5FFF12D3"/>
    <w:rsid w:val="5FFF1BCE"/>
    <w:rsid w:val="5FFF2E53"/>
    <w:rsid w:val="5FFFB78A"/>
    <w:rsid w:val="60EAB139"/>
    <w:rsid w:val="62E61CA8"/>
    <w:rsid w:val="62F3D602"/>
    <w:rsid w:val="62FF94D7"/>
    <w:rsid w:val="63EBCD12"/>
    <w:rsid w:val="63FE27E8"/>
    <w:rsid w:val="64BDC60F"/>
    <w:rsid w:val="64E358B3"/>
    <w:rsid w:val="655BA8AC"/>
    <w:rsid w:val="657EF952"/>
    <w:rsid w:val="65BE6180"/>
    <w:rsid w:val="65F38683"/>
    <w:rsid w:val="65F3A90A"/>
    <w:rsid w:val="665F2C43"/>
    <w:rsid w:val="669F7B59"/>
    <w:rsid w:val="66BD0237"/>
    <w:rsid w:val="66EF4B2C"/>
    <w:rsid w:val="66EF5B68"/>
    <w:rsid w:val="672F1A33"/>
    <w:rsid w:val="67755815"/>
    <w:rsid w:val="6776CECF"/>
    <w:rsid w:val="6778F3DF"/>
    <w:rsid w:val="679D7724"/>
    <w:rsid w:val="67A791FC"/>
    <w:rsid w:val="67AB1FBB"/>
    <w:rsid w:val="67B7EDDE"/>
    <w:rsid w:val="67BF7022"/>
    <w:rsid w:val="67DC4E3D"/>
    <w:rsid w:val="67E78F5F"/>
    <w:rsid w:val="67ED650D"/>
    <w:rsid w:val="67F6A817"/>
    <w:rsid w:val="68B636B6"/>
    <w:rsid w:val="68DFC2FA"/>
    <w:rsid w:val="6937C164"/>
    <w:rsid w:val="6A4BDE54"/>
    <w:rsid w:val="6AB57FD5"/>
    <w:rsid w:val="6ABE1467"/>
    <w:rsid w:val="6ABFFCFD"/>
    <w:rsid w:val="6ACF76A9"/>
    <w:rsid w:val="6AF74B7B"/>
    <w:rsid w:val="6AFFD52C"/>
    <w:rsid w:val="6AFFFC16"/>
    <w:rsid w:val="6B432392"/>
    <w:rsid w:val="6B4F7368"/>
    <w:rsid w:val="6B5D03DF"/>
    <w:rsid w:val="6B67A826"/>
    <w:rsid w:val="6B6DE4D8"/>
    <w:rsid w:val="6B6DF8BC"/>
    <w:rsid w:val="6B6E6990"/>
    <w:rsid w:val="6B7B5645"/>
    <w:rsid w:val="6B7F793D"/>
    <w:rsid w:val="6B7F93CE"/>
    <w:rsid w:val="6B7FA970"/>
    <w:rsid w:val="6B9AB75E"/>
    <w:rsid w:val="6BBE739F"/>
    <w:rsid w:val="6BBF4341"/>
    <w:rsid w:val="6BBF5C5C"/>
    <w:rsid w:val="6BBFD2C6"/>
    <w:rsid w:val="6BCE6180"/>
    <w:rsid w:val="6BF0A293"/>
    <w:rsid w:val="6BF9B396"/>
    <w:rsid w:val="6BFE18C4"/>
    <w:rsid w:val="6BFF6DD8"/>
    <w:rsid w:val="6C7DF001"/>
    <w:rsid w:val="6CDE0F0D"/>
    <w:rsid w:val="6CFBA59B"/>
    <w:rsid w:val="6CFEB4F2"/>
    <w:rsid w:val="6D7B01DC"/>
    <w:rsid w:val="6D9E417C"/>
    <w:rsid w:val="6DBE58AA"/>
    <w:rsid w:val="6DBF7C01"/>
    <w:rsid w:val="6DBF8A5C"/>
    <w:rsid w:val="6DC9B9C3"/>
    <w:rsid w:val="6DF8801E"/>
    <w:rsid w:val="6DFB785E"/>
    <w:rsid w:val="6E3F5062"/>
    <w:rsid w:val="6EBB7DA8"/>
    <w:rsid w:val="6EE6BF6D"/>
    <w:rsid w:val="6EE74E6F"/>
    <w:rsid w:val="6EEFCB43"/>
    <w:rsid w:val="6EF2698E"/>
    <w:rsid w:val="6EFF5A78"/>
    <w:rsid w:val="6F377DE4"/>
    <w:rsid w:val="6F3BCC62"/>
    <w:rsid w:val="6F53E0CE"/>
    <w:rsid w:val="6F5A8322"/>
    <w:rsid w:val="6F5F0BDF"/>
    <w:rsid w:val="6F5F382F"/>
    <w:rsid w:val="6F7FD2D8"/>
    <w:rsid w:val="6F8F0484"/>
    <w:rsid w:val="6F977C44"/>
    <w:rsid w:val="6FAB3EDC"/>
    <w:rsid w:val="6FB75602"/>
    <w:rsid w:val="6FB7B4E5"/>
    <w:rsid w:val="6FBFA47C"/>
    <w:rsid w:val="6FBFE546"/>
    <w:rsid w:val="6FC31F29"/>
    <w:rsid w:val="6FCB1A49"/>
    <w:rsid w:val="6FDCB56F"/>
    <w:rsid w:val="6FECBB7A"/>
    <w:rsid w:val="6FEF88A0"/>
    <w:rsid w:val="6FF350F6"/>
    <w:rsid w:val="6FF57214"/>
    <w:rsid w:val="6FF7DF02"/>
    <w:rsid w:val="6FF7E40E"/>
    <w:rsid w:val="6FFB8934"/>
    <w:rsid w:val="6FFC6D9B"/>
    <w:rsid w:val="6FFD391D"/>
    <w:rsid w:val="6FFE110C"/>
    <w:rsid w:val="6FFEFF96"/>
    <w:rsid w:val="6FFF9493"/>
    <w:rsid w:val="6FFFE864"/>
    <w:rsid w:val="711F0DCD"/>
    <w:rsid w:val="718B0823"/>
    <w:rsid w:val="71DBA748"/>
    <w:rsid w:val="71FAD200"/>
    <w:rsid w:val="72558E04"/>
    <w:rsid w:val="727D9034"/>
    <w:rsid w:val="72D609FE"/>
    <w:rsid w:val="72E8C39E"/>
    <w:rsid w:val="72EE9739"/>
    <w:rsid w:val="72FC65B0"/>
    <w:rsid w:val="72FF7E06"/>
    <w:rsid w:val="733E9348"/>
    <w:rsid w:val="733EEA3E"/>
    <w:rsid w:val="736D9665"/>
    <w:rsid w:val="736FDA87"/>
    <w:rsid w:val="737DC874"/>
    <w:rsid w:val="737E53F1"/>
    <w:rsid w:val="7398DD63"/>
    <w:rsid w:val="73AFDAAC"/>
    <w:rsid w:val="73B78B98"/>
    <w:rsid w:val="73BF7443"/>
    <w:rsid w:val="73CF1F54"/>
    <w:rsid w:val="73DF5798"/>
    <w:rsid w:val="73EC7BED"/>
    <w:rsid w:val="73EF5E1C"/>
    <w:rsid w:val="73EF7538"/>
    <w:rsid w:val="73F19B7D"/>
    <w:rsid w:val="73FB70EA"/>
    <w:rsid w:val="73FF2AD8"/>
    <w:rsid w:val="73FFE6AC"/>
    <w:rsid w:val="743370E4"/>
    <w:rsid w:val="74460C94"/>
    <w:rsid w:val="74AF0D64"/>
    <w:rsid w:val="74CF87E5"/>
    <w:rsid w:val="74D4A870"/>
    <w:rsid w:val="759F51E2"/>
    <w:rsid w:val="75BBB965"/>
    <w:rsid w:val="75BBE192"/>
    <w:rsid w:val="75C7C2A6"/>
    <w:rsid w:val="75CC3C6A"/>
    <w:rsid w:val="75FBAB96"/>
    <w:rsid w:val="75FF7611"/>
    <w:rsid w:val="75FF92A0"/>
    <w:rsid w:val="76676A1E"/>
    <w:rsid w:val="767F5310"/>
    <w:rsid w:val="76BFD7A7"/>
    <w:rsid w:val="76C72DA7"/>
    <w:rsid w:val="76D50A6B"/>
    <w:rsid w:val="76DB9E40"/>
    <w:rsid w:val="76EE1EDE"/>
    <w:rsid w:val="76EF63C3"/>
    <w:rsid w:val="76EFDA48"/>
    <w:rsid w:val="76F362B9"/>
    <w:rsid w:val="76F71C78"/>
    <w:rsid w:val="76F945A3"/>
    <w:rsid w:val="76F9AC5A"/>
    <w:rsid w:val="76FDC0EC"/>
    <w:rsid w:val="76FF2B4A"/>
    <w:rsid w:val="76FF59BF"/>
    <w:rsid w:val="77371B31"/>
    <w:rsid w:val="773EFAA1"/>
    <w:rsid w:val="773FC4F6"/>
    <w:rsid w:val="7756A4AD"/>
    <w:rsid w:val="775DB7A3"/>
    <w:rsid w:val="77646210"/>
    <w:rsid w:val="776579B8"/>
    <w:rsid w:val="776F332F"/>
    <w:rsid w:val="776F6856"/>
    <w:rsid w:val="777F6BEE"/>
    <w:rsid w:val="777FF4AD"/>
    <w:rsid w:val="779D3B31"/>
    <w:rsid w:val="77ABB4BC"/>
    <w:rsid w:val="77AE191A"/>
    <w:rsid w:val="77B1B767"/>
    <w:rsid w:val="77B5E51B"/>
    <w:rsid w:val="77C51A7E"/>
    <w:rsid w:val="77DD4C20"/>
    <w:rsid w:val="77DF1BBD"/>
    <w:rsid w:val="77DF20AE"/>
    <w:rsid w:val="77DF6F55"/>
    <w:rsid w:val="77E23591"/>
    <w:rsid w:val="77EB1A71"/>
    <w:rsid w:val="77EF3621"/>
    <w:rsid w:val="77EF3781"/>
    <w:rsid w:val="77F24C63"/>
    <w:rsid w:val="77F6354E"/>
    <w:rsid w:val="77F6C6C7"/>
    <w:rsid w:val="77F78FF2"/>
    <w:rsid w:val="77F94B62"/>
    <w:rsid w:val="77FB292A"/>
    <w:rsid w:val="77FB533D"/>
    <w:rsid w:val="77FB854C"/>
    <w:rsid w:val="77FD1C64"/>
    <w:rsid w:val="77FD2C64"/>
    <w:rsid w:val="77FD9754"/>
    <w:rsid w:val="77FE10FA"/>
    <w:rsid w:val="77FF3094"/>
    <w:rsid w:val="77FF8617"/>
    <w:rsid w:val="77FFDF39"/>
    <w:rsid w:val="77FFEA95"/>
    <w:rsid w:val="77FFED29"/>
    <w:rsid w:val="7854AF81"/>
    <w:rsid w:val="78AE48C1"/>
    <w:rsid w:val="78BE5D49"/>
    <w:rsid w:val="78BFADA1"/>
    <w:rsid w:val="78DF19AB"/>
    <w:rsid w:val="78F9B0AC"/>
    <w:rsid w:val="7965C7E2"/>
    <w:rsid w:val="796B0D3C"/>
    <w:rsid w:val="797A94B9"/>
    <w:rsid w:val="797B89C8"/>
    <w:rsid w:val="797F0E27"/>
    <w:rsid w:val="79B752E8"/>
    <w:rsid w:val="79BE5CBB"/>
    <w:rsid w:val="79CFFCD4"/>
    <w:rsid w:val="79ED96AC"/>
    <w:rsid w:val="79F60F98"/>
    <w:rsid w:val="79FB66BC"/>
    <w:rsid w:val="79FF25CA"/>
    <w:rsid w:val="79FF2FC1"/>
    <w:rsid w:val="79FF63A8"/>
    <w:rsid w:val="79FF73BB"/>
    <w:rsid w:val="7A050C67"/>
    <w:rsid w:val="7AB7040C"/>
    <w:rsid w:val="7ABF3BAB"/>
    <w:rsid w:val="7ABFF7B0"/>
    <w:rsid w:val="7ADF8404"/>
    <w:rsid w:val="7ADFF408"/>
    <w:rsid w:val="7AE71A0F"/>
    <w:rsid w:val="7AEE08C5"/>
    <w:rsid w:val="7AF38535"/>
    <w:rsid w:val="7AF5C4E4"/>
    <w:rsid w:val="7AFEBB1A"/>
    <w:rsid w:val="7AFFE313"/>
    <w:rsid w:val="7B2F6872"/>
    <w:rsid w:val="7B378747"/>
    <w:rsid w:val="7B3D4A34"/>
    <w:rsid w:val="7B54AA57"/>
    <w:rsid w:val="7B6999A3"/>
    <w:rsid w:val="7B6B1B27"/>
    <w:rsid w:val="7B734F68"/>
    <w:rsid w:val="7B770416"/>
    <w:rsid w:val="7B7A278C"/>
    <w:rsid w:val="7B7B7262"/>
    <w:rsid w:val="7B7DCC1E"/>
    <w:rsid w:val="7B7FC497"/>
    <w:rsid w:val="7BAFE5E6"/>
    <w:rsid w:val="7BB7C4DA"/>
    <w:rsid w:val="7BBFFC92"/>
    <w:rsid w:val="7BCF7D58"/>
    <w:rsid w:val="7BDB67FD"/>
    <w:rsid w:val="7BDE3FAB"/>
    <w:rsid w:val="7BE36997"/>
    <w:rsid w:val="7BEBBD87"/>
    <w:rsid w:val="7BEF2B78"/>
    <w:rsid w:val="7BEF367F"/>
    <w:rsid w:val="7BEF64F3"/>
    <w:rsid w:val="7BEFFB57"/>
    <w:rsid w:val="7BF5D51F"/>
    <w:rsid w:val="7BF72BAA"/>
    <w:rsid w:val="7BF79929"/>
    <w:rsid w:val="7BF7D93F"/>
    <w:rsid w:val="7BF92D1A"/>
    <w:rsid w:val="7BFBB9D8"/>
    <w:rsid w:val="7BFDF5B1"/>
    <w:rsid w:val="7BFE507C"/>
    <w:rsid w:val="7BFE9507"/>
    <w:rsid w:val="7BFF45C1"/>
    <w:rsid w:val="7BFF8E79"/>
    <w:rsid w:val="7BFFA2C9"/>
    <w:rsid w:val="7C3E2DCF"/>
    <w:rsid w:val="7CDD3D7F"/>
    <w:rsid w:val="7CEF422B"/>
    <w:rsid w:val="7CF6A4DF"/>
    <w:rsid w:val="7CFB4F51"/>
    <w:rsid w:val="7CFFA6FE"/>
    <w:rsid w:val="7D0F9FAC"/>
    <w:rsid w:val="7D2FA195"/>
    <w:rsid w:val="7D3F1C3B"/>
    <w:rsid w:val="7D3F9337"/>
    <w:rsid w:val="7D45C72C"/>
    <w:rsid w:val="7D5C108F"/>
    <w:rsid w:val="7D5EBB32"/>
    <w:rsid w:val="7D5F4222"/>
    <w:rsid w:val="7D6EED5F"/>
    <w:rsid w:val="7D6F5B69"/>
    <w:rsid w:val="7D77DDBC"/>
    <w:rsid w:val="7D8F6F68"/>
    <w:rsid w:val="7D95DC4A"/>
    <w:rsid w:val="7DA33F66"/>
    <w:rsid w:val="7DB4AC08"/>
    <w:rsid w:val="7DB5E10D"/>
    <w:rsid w:val="7DB73B41"/>
    <w:rsid w:val="7DCFFCFC"/>
    <w:rsid w:val="7DDCD132"/>
    <w:rsid w:val="7DDD7FFB"/>
    <w:rsid w:val="7DDE1009"/>
    <w:rsid w:val="7DDF32CB"/>
    <w:rsid w:val="7DDF95F3"/>
    <w:rsid w:val="7DEAEE69"/>
    <w:rsid w:val="7DED0998"/>
    <w:rsid w:val="7DEF15ED"/>
    <w:rsid w:val="7DEF27CE"/>
    <w:rsid w:val="7DF94562"/>
    <w:rsid w:val="7DFA95F1"/>
    <w:rsid w:val="7DFDDEDD"/>
    <w:rsid w:val="7DFEE8A0"/>
    <w:rsid w:val="7DFF086C"/>
    <w:rsid w:val="7DFF8122"/>
    <w:rsid w:val="7DFFAA11"/>
    <w:rsid w:val="7DFFCA7A"/>
    <w:rsid w:val="7E0B8581"/>
    <w:rsid w:val="7E2A06A6"/>
    <w:rsid w:val="7E39617C"/>
    <w:rsid w:val="7E4F2AC3"/>
    <w:rsid w:val="7E5FA935"/>
    <w:rsid w:val="7E798B0A"/>
    <w:rsid w:val="7E7DB4C1"/>
    <w:rsid w:val="7E7ED929"/>
    <w:rsid w:val="7E8CFC33"/>
    <w:rsid w:val="7E93052E"/>
    <w:rsid w:val="7EAF4265"/>
    <w:rsid w:val="7EB56855"/>
    <w:rsid w:val="7EB97390"/>
    <w:rsid w:val="7EBB1D07"/>
    <w:rsid w:val="7EBFD616"/>
    <w:rsid w:val="7ED63640"/>
    <w:rsid w:val="7EDD7022"/>
    <w:rsid w:val="7EDF3710"/>
    <w:rsid w:val="7EDF415D"/>
    <w:rsid w:val="7EDF648C"/>
    <w:rsid w:val="7EE3AB7E"/>
    <w:rsid w:val="7EE7C417"/>
    <w:rsid w:val="7EEF0276"/>
    <w:rsid w:val="7EEF2239"/>
    <w:rsid w:val="7EF764CB"/>
    <w:rsid w:val="7EF79A38"/>
    <w:rsid w:val="7EFD2D0E"/>
    <w:rsid w:val="7EFDB381"/>
    <w:rsid w:val="7EFE3233"/>
    <w:rsid w:val="7EFE936D"/>
    <w:rsid w:val="7EFEA63C"/>
    <w:rsid w:val="7EFF999D"/>
    <w:rsid w:val="7EFF9B12"/>
    <w:rsid w:val="7F3773DD"/>
    <w:rsid w:val="7F378DC5"/>
    <w:rsid w:val="7F3C4C63"/>
    <w:rsid w:val="7F3F520C"/>
    <w:rsid w:val="7F3F5C95"/>
    <w:rsid w:val="7F4E07F6"/>
    <w:rsid w:val="7F5C67B5"/>
    <w:rsid w:val="7F5CEF2D"/>
    <w:rsid w:val="7F5D4253"/>
    <w:rsid w:val="7F5D5BCC"/>
    <w:rsid w:val="7F5E802F"/>
    <w:rsid w:val="7F5F05F6"/>
    <w:rsid w:val="7F6C30CD"/>
    <w:rsid w:val="7F6DC445"/>
    <w:rsid w:val="7F6E4ED7"/>
    <w:rsid w:val="7F6F282A"/>
    <w:rsid w:val="7F6FC4D5"/>
    <w:rsid w:val="7F72C5DF"/>
    <w:rsid w:val="7F7564FC"/>
    <w:rsid w:val="7F7591E9"/>
    <w:rsid w:val="7F7705BA"/>
    <w:rsid w:val="7F7787B9"/>
    <w:rsid w:val="7F798AEC"/>
    <w:rsid w:val="7F7BC10E"/>
    <w:rsid w:val="7F7D6BF3"/>
    <w:rsid w:val="7F7E129D"/>
    <w:rsid w:val="7F7EF484"/>
    <w:rsid w:val="7F7F31CC"/>
    <w:rsid w:val="7F7F3FF2"/>
    <w:rsid w:val="7F7F4322"/>
    <w:rsid w:val="7F95B4C9"/>
    <w:rsid w:val="7F96EB01"/>
    <w:rsid w:val="7F9A65E4"/>
    <w:rsid w:val="7F9A77EA"/>
    <w:rsid w:val="7F9DEC75"/>
    <w:rsid w:val="7F9FCBB4"/>
    <w:rsid w:val="7FA9DDE7"/>
    <w:rsid w:val="7FABDF9E"/>
    <w:rsid w:val="7FB2DC58"/>
    <w:rsid w:val="7FB63272"/>
    <w:rsid w:val="7FB788EB"/>
    <w:rsid w:val="7FB7D8AD"/>
    <w:rsid w:val="7FB7ECA0"/>
    <w:rsid w:val="7FB83CDE"/>
    <w:rsid w:val="7FBB40F3"/>
    <w:rsid w:val="7FBB69E6"/>
    <w:rsid w:val="7FBBDF81"/>
    <w:rsid w:val="7FBBF7E8"/>
    <w:rsid w:val="7FBD48A4"/>
    <w:rsid w:val="7FBDA303"/>
    <w:rsid w:val="7FBE3007"/>
    <w:rsid w:val="7FBE4E34"/>
    <w:rsid w:val="7FBEEF78"/>
    <w:rsid w:val="7FBF6123"/>
    <w:rsid w:val="7FBF745C"/>
    <w:rsid w:val="7FBF8EE0"/>
    <w:rsid w:val="7FCCE1D5"/>
    <w:rsid w:val="7FCF0D92"/>
    <w:rsid w:val="7FD31BE9"/>
    <w:rsid w:val="7FD5C4D7"/>
    <w:rsid w:val="7FD5D750"/>
    <w:rsid w:val="7FD6444F"/>
    <w:rsid w:val="7FD90053"/>
    <w:rsid w:val="7FDA701C"/>
    <w:rsid w:val="7FDBDB5A"/>
    <w:rsid w:val="7FDDD78C"/>
    <w:rsid w:val="7FDDFC93"/>
    <w:rsid w:val="7FDE6AA4"/>
    <w:rsid w:val="7FDED0E5"/>
    <w:rsid w:val="7FDFC7D1"/>
    <w:rsid w:val="7FDFCB8D"/>
    <w:rsid w:val="7FE618BB"/>
    <w:rsid w:val="7FEDD979"/>
    <w:rsid w:val="7FEE6A04"/>
    <w:rsid w:val="7FEE84C0"/>
    <w:rsid w:val="7FEFE5F9"/>
    <w:rsid w:val="7FF1A59D"/>
    <w:rsid w:val="7FF34759"/>
    <w:rsid w:val="7FF3A2E2"/>
    <w:rsid w:val="7FF3CC60"/>
    <w:rsid w:val="7FF4B56D"/>
    <w:rsid w:val="7FF565B6"/>
    <w:rsid w:val="7FF6765B"/>
    <w:rsid w:val="7FF74B9B"/>
    <w:rsid w:val="7FF7B584"/>
    <w:rsid w:val="7FF99222"/>
    <w:rsid w:val="7FFA7130"/>
    <w:rsid w:val="7FFB2F29"/>
    <w:rsid w:val="7FFB97E1"/>
    <w:rsid w:val="7FFBD760"/>
    <w:rsid w:val="7FFD1226"/>
    <w:rsid w:val="7FFD5865"/>
    <w:rsid w:val="7FFD6394"/>
    <w:rsid w:val="7FFD6DE2"/>
    <w:rsid w:val="7FFDC9E9"/>
    <w:rsid w:val="7FFE6A56"/>
    <w:rsid w:val="7FFE8B41"/>
    <w:rsid w:val="7FFEB11D"/>
    <w:rsid w:val="7FFECD04"/>
    <w:rsid w:val="7FFF16D6"/>
    <w:rsid w:val="7FFF1C3B"/>
    <w:rsid w:val="7FFF3FAF"/>
    <w:rsid w:val="7FFF40D0"/>
    <w:rsid w:val="7FFF48E4"/>
    <w:rsid w:val="7FFF5F8D"/>
    <w:rsid w:val="7FFF9D1F"/>
    <w:rsid w:val="7FFFA122"/>
    <w:rsid w:val="7FFFC0BF"/>
    <w:rsid w:val="7FFFEA1C"/>
    <w:rsid w:val="7FFFEBC6"/>
    <w:rsid w:val="8477848D"/>
    <w:rsid w:val="87F5573A"/>
    <w:rsid w:val="8BAE95A8"/>
    <w:rsid w:val="8BDDB169"/>
    <w:rsid w:val="8DEF7765"/>
    <w:rsid w:val="8DFE8EE4"/>
    <w:rsid w:val="8EDA22F7"/>
    <w:rsid w:val="8EDFA7A0"/>
    <w:rsid w:val="8F7F766A"/>
    <w:rsid w:val="8FDBEA86"/>
    <w:rsid w:val="8FF7624D"/>
    <w:rsid w:val="93FFBC64"/>
    <w:rsid w:val="96D555AB"/>
    <w:rsid w:val="96F5F142"/>
    <w:rsid w:val="973F515B"/>
    <w:rsid w:val="97DBA07F"/>
    <w:rsid w:val="97FF5AF3"/>
    <w:rsid w:val="9AFE1415"/>
    <w:rsid w:val="9B97AD05"/>
    <w:rsid w:val="9BF7AAA1"/>
    <w:rsid w:val="9BFBB78E"/>
    <w:rsid w:val="9BFEE9FC"/>
    <w:rsid w:val="9CFFAC6B"/>
    <w:rsid w:val="9D3BAB0D"/>
    <w:rsid w:val="9DAFFD42"/>
    <w:rsid w:val="9DBF7FBB"/>
    <w:rsid w:val="9DFF21F5"/>
    <w:rsid w:val="9E46AE01"/>
    <w:rsid w:val="9E6DA451"/>
    <w:rsid w:val="9F3BA538"/>
    <w:rsid w:val="9F666037"/>
    <w:rsid w:val="9F6A2297"/>
    <w:rsid w:val="9F6F353A"/>
    <w:rsid w:val="9F6FFF08"/>
    <w:rsid w:val="9F73078D"/>
    <w:rsid w:val="9FBDD617"/>
    <w:rsid w:val="9FBF84B7"/>
    <w:rsid w:val="9FCF4C37"/>
    <w:rsid w:val="9FDE5FD4"/>
    <w:rsid w:val="9FDF2C32"/>
    <w:rsid w:val="9FF580AF"/>
    <w:rsid w:val="9FFB2CA9"/>
    <w:rsid w:val="9FFBBCC2"/>
    <w:rsid w:val="9FFC1926"/>
    <w:rsid w:val="9FFD53BB"/>
    <w:rsid w:val="9FFE10AF"/>
    <w:rsid w:val="9FFE3880"/>
    <w:rsid w:val="9FFFA56D"/>
    <w:rsid w:val="A13E4FBE"/>
    <w:rsid w:val="A1DBB40D"/>
    <w:rsid w:val="A4BF7B6D"/>
    <w:rsid w:val="A4E38A00"/>
    <w:rsid w:val="A6EFBD02"/>
    <w:rsid w:val="A7755C6E"/>
    <w:rsid w:val="A7DF54A2"/>
    <w:rsid w:val="A7E66128"/>
    <w:rsid w:val="A9CF6D4F"/>
    <w:rsid w:val="AABFEBAA"/>
    <w:rsid w:val="AADDE9F3"/>
    <w:rsid w:val="AAED2859"/>
    <w:rsid w:val="ABBF013A"/>
    <w:rsid w:val="ABBF96F5"/>
    <w:rsid w:val="ABD719AA"/>
    <w:rsid w:val="ABEFEF95"/>
    <w:rsid w:val="ABF34A8A"/>
    <w:rsid w:val="ABFC1644"/>
    <w:rsid w:val="ACBEB42F"/>
    <w:rsid w:val="ACDE50FB"/>
    <w:rsid w:val="ADCF854F"/>
    <w:rsid w:val="ADFF49A0"/>
    <w:rsid w:val="AECB808E"/>
    <w:rsid w:val="AECEC211"/>
    <w:rsid w:val="AED77AC1"/>
    <w:rsid w:val="AF3FAC44"/>
    <w:rsid w:val="AFAFDA77"/>
    <w:rsid w:val="AFBD84F8"/>
    <w:rsid w:val="AFBE8574"/>
    <w:rsid w:val="AFCD1964"/>
    <w:rsid w:val="AFCFABF6"/>
    <w:rsid w:val="AFD3618A"/>
    <w:rsid w:val="AFD9860B"/>
    <w:rsid w:val="AFEAE4B2"/>
    <w:rsid w:val="AFEF34F0"/>
    <w:rsid w:val="AFF504BD"/>
    <w:rsid w:val="AFF6C73B"/>
    <w:rsid w:val="AFF75BCA"/>
    <w:rsid w:val="AFF9DC68"/>
    <w:rsid w:val="AFFEAD8C"/>
    <w:rsid w:val="AFFF20E0"/>
    <w:rsid w:val="AFFF4CE0"/>
    <w:rsid w:val="B1AA5FE7"/>
    <w:rsid w:val="B1D7341B"/>
    <w:rsid w:val="B333B6C4"/>
    <w:rsid w:val="B3AEB0DA"/>
    <w:rsid w:val="B3D9C505"/>
    <w:rsid w:val="B566768E"/>
    <w:rsid w:val="B577AE09"/>
    <w:rsid w:val="B5FB6F66"/>
    <w:rsid w:val="B5FDBA93"/>
    <w:rsid w:val="B5FF49F5"/>
    <w:rsid w:val="B5FFF7EE"/>
    <w:rsid w:val="B6796D04"/>
    <w:rsid w:val="B67DA61E"/>
    <w:rsid w:val="B6EDB05E"/>
    <w:rsid w:val="B6EF66EB"/>
    <w:rsid w:val="B775192F"/>
    <w:rsid w:val="B78FAD3F"/>
    <w:rsid w:val="B7BF593D"/>
    <w:rsid w:val="B7E76676"/>
    <w:rsid w:val="B7F5752F"/>
    <w:rsid w:val="B7F5A16F"/>
    <w:rsid w:val="B7F7CC2A"/>
    <w:rsid w:val="B7FD2889"/>
    <w:rsid w:val="B7FD8F00"/>
    <w:rsid w:val="B7FFEF6B"/>
    <w:rsid w:val="B87FD005"/>
    <w:rsid w:val="B8EB01D0"/>
    <w:rsid w:val="B9D1F885"/>
    <w:rsid w:val="B9ED20E6"/>
    <w:rsid w:val="B9EEABAF"/>
    <w:rsid w:val="BAD91813"/>
    <w:rsid w:val="BAEF7548"/>
    <w:rsid w:val="BAFDA783"/>
    <w:rsid w:val="BB3F24CA"/>
    <w:rsid w:val="BB5F113F"/>
    <w:rsid w:val="BB663F07"/>
    <w:rsid w:val="BB7A90B3"/>
    <w:rsid w:val="BB7F7882"/>
    <w:rsid w:val="BBB6B5CD"/>
    <w:rsid w:val="BBBD1935"/>
    <w:rsid w:val="BBD20CB5"/>
    <w:rsid w:val="BBDEC802"/>
    <w:rsid w:val="BBEDFE8F"/>
    <w:rsid w:val="BBF77778"/>
    <w:rsid w:val="BBFBAC50"/>
    <w:rsid w:val="BBFFE81B"/>
    <w:rsid w:val="BC7F76F6"/>
    <w:rsid w:val="BD271C41"/>
    <w:rsid w:val="BD375262"/>
    <w:rsid w:val="BD6C2DC7"/>
    <w:rsid w:val="BD7F9FC0"/>
    <w:rsid w:val="BD9748A4"/>
    <w:rsid w:val="BDBE2ABB"/>
    <w:rsid w:val="BDCFB24D"/>
    <w:rsid w:val="BDCFE89C"/>
    <w:rsid w:val="BDDD2EC6"/>
    <w:rsid w:val="BDDF2FC1"/>
    <w:rsid w:val="BDF8D8D3"/>
    <w:rsid w:val="BDFCC6E1"/>
    <w:rsid w:val="BDFEB759"/>
    <w:rsid w:val="BDFFF9BA"/>
    <w:rsid w:val="BE07491A"/>
    <w:rsid w:val="BE250C3B"/>
    <w:rsid w:val="BE7B9130"/>
    <w:rsid w:val="BE7C701E"/>
    <w:rsid w:val="BE7DB920"/>
    <w:rsid w:val="BE880D9E"/>
    <w:rsid w:val="BECEA75D"/>
    <w:rsid w:val="BEE60C3B"/>
    <w:rsid w:val="BEEF4F34"/>
    <w:rsid w:val="BEF7AF5B"/>
    <w:rsid w:val="BEFBB2AC"/>
    <w:rsid w:val="BEFF2AC0"/>
    <w:rsid w:val="BEFFFAB0"/>
    <w:rsid w:val="BF46A377"/>
    <w:rsid w:val="BF5E248D"/>
    <w:rsid w:val="BF638545"/>
    <w:rsid w:val="BF6534B5"/>
    <w:rsid w:val="BF6F4626"/>
    <w:rsid w:val="BF730114"/>
    <w:rsid w:val="BF7F123B"/>
    <w:rsid w:val="BF7FC0EF"/>
    <w:rsid w:val="BF7FD0CF"/>
    <w:rsid w:val="BFA40B00"/>
    <w:rsid w:val="BFBE6D77"/>
    <w:rsid w:val="BFBF0C96"/>
    <w:rsid w:val="BFBF6E9D"/>
    <w:rsid w:val="BFBFFA32"/>
    <w:rsid w:val="BFCFB8C0"/>
    <w:rsid w:val="BFD84F33"/>
    <w:rsid w:val="BFDF1219"/>
    <w:rsid w:val="BFE3E1E7"/>
    <w:rsid w:val="BFE76277"/>
    <w:rsid w:val="BFEACBE6"/>
    <w:rsid w:val="BFEB0EEE"/>
    <w:rsid w:val="BFED67D8"/>
    <w:rsid w:val="BFF589B4"/>
    <w:rsid w:val="BFF91416"/>
    <w:rsid w:val="BFFC3142"/>
    <w:rsid w:val="BFFD3A27"/>
    <w:rsid w:val="BFFDC272"/>
    <w:rsid w:val="BFFE1E05"/>
    <w:rsid w:val="BFFF32E2"/>
    <w:rsid w:val="BFFF6E1D"/>
    <w:rsid w:val="BFFFA17F"/>
    <w:rsid w:val="BFFFADD3"/>
    <w:rsid w:val="BFFFD7A7"/>
    <w:rsid w:val="C3BF246A"/>
    <w:rsid w:val="C5F30DF6"/>
    <w:rsid w:val="C6F32301"/>
    <w:rsid w:val="C73F964F"/>
    <w:rsid w:val="C776324A"/>
    <w:rsid w:val="C7DDE223"/>
    <w:rsid w:val="C7F7B454"/>
    <w:rsid w:val="C7FFF9A1"/>
    <w:rsid w:val="C8FA5C10"/>
    <w:rsid w:val="CA7FBAD9"/>
    <w:rsid w:val="CAACBB5B"/>
    <w:rsid w:val="CAC20EC8"/>
    <w:rsid w:val="CBDF539B"/>
    <w:rsid w:val="CC7670EB"/>
    <w:rsid w:val="CC870F23"/>
    <w:rsid w:val="CCD68C19"/>
    <w:rsid w:val="CCEF36D4"/>
    <w:rsid w:val="CDEC08C7"/>
    <w:rsid w:val="CE745223"/>
    <w:rsid w:val="CEBD602C"/>
    <w:rsid w:val="CF4EB43B"/>
    <w:rsid w:val="CF7E2409"/>
    <w:rsid w:val="CF992377"/>
    <w:rsid w:val="CF9F7DE2"/>
    <w:rsid w:val="CF9FAAFD"/>
    <w:rsid w:val="CFAE0218"/>
    <w:rsid w:val="CFB72D4F"/>
    <w:rsid w:val="CFDF6C21"/>
    <w:rsid w:val="CFF1374D"/>
    <w:rsid w:val="CFF68A83"/>
    <w:rsid w:val="CFF6B511"/>
    <w:rsid w:val="CFF77DB8"/>
    <w:rsid w:val="CFFB69C1"/>
    <w:rsid w:val="CFFB775A"/>
    <w:rsid w:val="CFFE9738"/>
    <w:rsid w:val="D0FB2E44"/>
    <w:rsid w:val="D26FBCC7"/>
    <w:rsid w:val="D39CE849"/>
    <w:rsid w:val="D3B5C5DF"/>
    <w:rsid w:val="D3EF867A"/>
    <w:rsid w:val="D3FB485D"/>
    <w:rsid w:val="D3FF75B7"/>
    <w:rsid w:val="D4EF7328"/>
    <w:rsid w:val="D4FF5693"/>
    <w:rsid w:val="D4FF7D13"/>
    <w:rsid w:val="D52F08A4"/>
    <w:rsid w:val="D53F17C9"/>
    <w:rsid w:val="D57F0580"/>
    <w:rsid w:val="D6484292"/>
    <w:rsid w:val="D6BF023F"/>
    <w:rsid w:val="D6D9A082"/>
    <w:rsid w:val="D6DCCBD9"/>
    <w:rsid w:val="D6DD2354"/>
    <w:rsid w:val="D6FF2DE3"/>
    <w:rsid w:val="D75FEE54"/>
    <w:rsid w:val="D77BD793"/>
    <w:rsid w:val="D77F3923"/>
    <w:rsid w:val="D77F498C"/>
    <w:rsid w:val="D79B991E"/>
    <w:rsid w:val="D79CE44A"/>
    <w:rsid w:val="D7B6152F"/>
    <w:rsid w:val="D7DDFDAC"/>
    <w:rsid w:val="D7DF5244"/>
    <w:rsid w:val="D7EBE25B"/>
    <w:rsid w:val="D7FAA894"/>
    <w:rsid w:val="D7FB3138"/>
    <w:rsid w:val="D7FE3F9A"/>
    <w:rsid w:val="D7FF7B75"/>
    <w:rsid w:val="D8693791"/>
    <w:rsid w:val="D8FF9CCD"/>
    <w:rsid w:val="D91FE6F3"/>
    <w:rsid w:val="D96F8351"/>
    <w:rsid w:val="D97F9C96"/>
    <w:rsid w:val="D99E9464"/>
    <w:rsid w:val="D9C1A5BE"/>
    <w:rsid w:val="D9FFC6F2"/>
    <w:rsid w:val="DA7B189C"/>
    <w:rsid w:val="DAFDD428"/>
    <w:rsid w:val="DAFF984A"/>
    <w:rsid w:val="DB3F6DEB"/>
    <w:rsid w:val="DB773ADA"/>
    <w:rsid w:val="DB7F1B77"/>
    <w:rsid w:val="DBAF0E5B"/>
    <w:rsid w:val="DBDAB51B"/>
    <w:rsid w:val="DBE209F5"/>
    <w:rsid w:val="DBECB5BD"/>
    <w:rsid w:val="DBF8FCB5"/>
    <w:rsid w:val="DBFB60B4"/>
    <w:rsid w:val="DBFC12B7"/>
    <w:rsid w:val="DBFE1C43"/>
    <w:rsid w:val="DBFF2526"/>
    <w:rsid w:val="DC54A3FE"/>
    <w:rsid w:val="DC77665D"/>
    <w:rsid w:val="DCB6BC84"/>
    <w:rsid w:val="DCEE31C1"/>
    <w:rsid w:val="DCFD355B"/>
    <w:rsid w:val="DD3F62F6"/>
    <w:rsid w:val="DD6F42CE"/>
    <w:rsid w:val="DD77B3C9"/>
    <w:rsid w:val="DD7C1CD9"/>
    <w:rsid w:val="DDD72669"/>
    <w:rsid w:val="DDF771B3"/>
    <w:rsid w:val="DDFAD065"/>
    <w:rsid w:val="DE1F0B0C"/>
    <w:rsid w:val="DE7BAC7A"/>
    <w:rsid w:val="DE7F63FC"/>
    <w:rsid w:val="DE9E712F"/>
    <w:rsid w:val="DEAE025C"/>
    <w:rsid w:val="DEBA16E7"/>
    <w:rsid w:val="DEBADFB5"/>
    <w:rsid w:val="DEBB1C95"/>
    <w:rsid w:val="DEBD6FC6"/>
    <w:rsid w:val="DECBF63B"/>
    <w:rsid w:val="DEDFDA63"/>
    <w:rsid w:val="DEFB6676"/>
    <w:rsid w:val="DEFE72E0"/>
    <w:rsid w:val="DEFED219"/>
    <w:rsid w:val="DF36B865"/>
    <w:rsid w:val="DF3A4DB3"/>
    <w:rsid w:val="DF3F7208"/>
    <w:rsid w:val="DF5CBB98"/>
    <w:rsid w:val="DF6A9C9D"/>
    <w:rsid w:val="DF7790C3"/>
    <w:rsid w:val="DF7D07A1"/>
    <w:rsid w:val="DF7E812E"/>
    <w:rsid w:val="DF7FED77"/>
    <w:rsid w:val="DF8F2F39"/>
    <w:rsid w:val="DF9F53FB"/>
    <w:rsid w:val="DFA6C511"/>
    <w:rsid w:val="DFB6E685"/>
    <w:rsid w:val="DFCD6E13"/>
    <w:rsid w:val="DFD76798"/>
    <w:rsid w:val="DFDB7C9C"/>
    <w:rsid w:val="DFEB4D40"/>
    <w:rsid w:val="DFEFAB92"/>
    <w:rsid w:val="DFEFE3C2"/>
    <w:rsid w:val="DFF63FAD"/>
    <w:rsid w:val="DFF81FC3"/>
    <w:rsid w:val="DFF94BB5"/>
    <w:rsid w:val="DFFB48D2"/>
    <w:rsid w:val="DFFB5CBF"/>
    <w:rsid w:val="DFFBC32C"/>
    <w:rsid w:val="DFFD4978"/>
    <w:rsid w:val="DFFD8AC1"/>
    <w:rsid w:val="DFFDF34F"/>
    <w:rsid w:val="DFFF0EC7"/>
    <w:rsid w:val="DFFF6F87"/>
    <w:rsid w:val="DFFFB9A7"/>
    <w:rsid w:val="DFFFE099"/>
    <w:rsid w:val="DFFFEAD0"/>
    <w:rsid w:val="DFFFFEF5"/>
    <w:rsid w:val="E2A7D202"/>
    <w:rsid w:val="E2B95405"/>
    <w:rsid w:val="E3563356"/>
    <w:rsid w:val="E4FD70AF"/>
    <w:rsid w:val="E53960F0"/>
    <w:rsid w:val="E547FCCD"/>
    <w:rsid w:val="E55FED84"/>
    <w:rsid w:val="E57C98C5"/>
    <w:rsid w:val="E5BEAB82"/>
    <w:rsid w:val="E5BF4ABE"/>
    <w:rsid w:val="E5DE5BEB"/>
    <w:rsid w:val="E5F7FB92"/>
    <w:rsid w:val="E6E74A00"/>
    <w:rsid w:val="E6EFB9A0"/>
    <w:rsid w:val="E6FC2D44"/>
    <w:rsid w:val="E72BEB27"/>
    <w:rsid w:val="E76FD04B"/>
    <w:rsid w:val="E77454D7"/>
    <w:rsid w:val="E7973F95"/>
    <w:rsid w:val="E7BDAC6E"/>
    <w:rsid w:val="E7D3BDFA"/>
    <w:rsid w:val="E7EEC69D"/>
    <w:rsid w:val="E7F6C1AE"/>
    <w:rsid w:val="E7F7756F"/>
    <w:rsid w:val="E7FB30DA"/>
    <w:rsid w:val="E86F2D6A"/>
    <w:rsid w:val="E8A9C9E5"/>
    <w:rsid w:val="E8FDA1DE"/>
    <w:rsid w:val="E8FFDF2C"/>
    <w:rsid w:val="E946380D"/>
    <w:rsid w:val="E9EEEA61"/>
    <w:rsid w:val="E9FD0151"/>
    <w:rsid w:val="EAF5D5B0"/>
    <w:rsid w:val="EAFE4C6D"/>
    <w:rsid w:val="EB3DB4A9"/>
    <w:rsid w:val="EB9C45B8"/>
    <w:rsid w:val="EBC330EF"/>
    <w:rsid w:val="EBDB2A75"/>
    <w:rsid w:val="EBEB824E"/>
    <w:rsid w:val="EBEFCA39"/>
    <w:rsid w:val="EBFBBA83"/>
    <w:rsid w:val="EBFF1F66"/>
    <w:rsid w:val="EC071203"/>
    <w:rsid w:val="EC73DF33"/>
    <w:rsid w:val="ECB38EDB"/>
    <w:rsid w:val="ECE69578"/>
    <w:rsid w:val="ECE6DD99"/>
    <w:rsid w:val="ECFD1F2A"/>
    <w:rsid w:val="ED1F546F"/>
    <w:rsid w:val="ED39D6E2"/>
    <w:rsid w:val="ED8FFC2A"/>
    <w:rsid w:val="ED9F9A45"/>
    <w:rsid w:val="EDA39A99"/>
    <w:rsid w:val="EDAD397C"/>
    <w:rsid w:val="EDAD654A"/>
    <w:rsid w:val="EDAFEE20"/>
    <w:rsid w:val="EDB4183B"/>
    <w:rsid w:val="EDBF7161"/>
    <w:rsid w:val="EDD9CB27"/>
    <w:rsid w:val="EDDBF347"/>
    <w:rsid w:val="EDE37843"/>
    <w:rsid w:val="EDEAD4CE"/>
    <w:rsid w:val="EDFF5D23"/>
    <w:rsid w:val="EE0FFDE8"/>
    <w:rsid w:val="EE6C7428"/>
    <w:rsid w:val="EE7C19CA"/>
    <w:rsid w:val="EE7F6A1B"/>
    <w:rsid w:val="EE7FF452"/>
    <w:rsid w:val="EE964FE5"/>
    <w:rsid w:val="EEB5FE8B"/>
    <w:rsid w:val="EEDBF1FC"/>
    <w:rsid w:val="EEF1690D"/>
    <w:rsid w:val="EEF3391B"/>
    <w:rsid w:val="EEF724BB"/>
    <w:rsid w:val="EEF73DE1"/>
    <w:rsid w:val="EEFBCDC9"/>
    <w:rsid w:val="EEFDFAAF"/>
    <w:rsid w:val="EEFFA0B8"/>
    <w:rsid w:val="EF393910"/>
    <w:rsid w:val="EF3D3E63"/>
    <w:rsid w:val="EF6E4123"/>
    <w:rsid w:val="EF6E4E80"/>
    <w:rsid w:val="EF77655D"/>
    <w:rsid w:val="EF7C9416"/>
    <w:rsid w:val="EF871E6C"/>
    <w:rsid w:val="EFABB7E4"/>
    <w:rsid w:val="EFB7BA24"/>
    <w:rsid w:val="EFB9CE32"/>
    <w:rsid w:val="EFCFF1E8"/>
    <w:rsid w:val="EFD750BA"/>
    <w:rsid w:val="EFE17993"/>
    <w:rsid w:val="EFE6D55B"/>
    <w:rsid w:val="EFE74FFD"/>
    <w:rsid w:val="EFEF179C"/>
    <w:rsid w:val="EFEFD6E2"/>
    <w:rsid w:val="EFF58AE8"/>
    <w:rsid w:val="EFF6B21F"/>
    <w:rsid w:val="EFF73083"/>
    <w:rsid w:val="EFF7FA5D"/>
    <w:rsid w:val="EFFB4E0F"/>
    <w:rsid w:val="EFFD3515"/>
    <w:rsid w:val="EFFD483E"/>
    <w:rsid w:val="EFFDC231"/>
    <w:rsid w:val="EFFE3A1A"/>
    <w:rsid w:val="EFFEBB6B"/>
    <w:rsid w:val="EFFEC192"/>
    <w:rsid w:val="EFFF5FCF"/>
    <w:rsid w:val="EFFF675D"/>
    <w:rsid w:val="EFFF7866"/>
    <w:rsid w:val="F07B114E"/>
    <w:rsid w:val="F0D191D7"/>
    <w:rsid w:val="F0EBF2A4"/>
    <w:rsid w:val="F0FF191A"/>
    <w:rsid w:val="F14E2EDC"/>
    <w:rsid w:val="F14F77F9"/>
    <w:rsid w:val="F167A1D5"/>
    <w:rsid w:val="F19F8C6B"/>
    <w:rsid w:val="F1AB56A7"/>
    <w:rsid w:val="F1F738D0"/>
    <w:rsid w:val="F1FBFFCC"/>
    <w:rsid w:val="F1FF1AF7"/>
    <w:rsid w:val="F1FF6D60"/>
    <w:rsid w:val="F22B806B"/>
    <w:rsid w:val="F2EFC7C8"/>
    <w:rsid w:val="F2FFFFDA"/>
    <w:rsid w:val="F3519192"/>
    <w:rsid w:val="F35C5506"/>
    <w:rsid w:val="F35F1EBC"/>
    <w:rsid w:val="F367102C"/>
    <w:rsid w:val="F37B91C8"/>
    <w:rsid w:val="F37FBFD9"/>
    <w:rsid w:val="F3AE4423"/>
    <w:rsid w:val="F3AFFB1F"/>
    <w:rsid w:val="F3BFDE87"/>
    <w:rsid w:val="F3CF2FE6"/>
    <w:rsid w:val="F3E75D40"/>
    <w:rsid w:val="F3F6B589"/>
    <w:rsid w:val="F3F92EF1"/>
    <w:rsid w:val="F3FA4902"/>
    <w:rsid w:val="F3FC17C3"/>
    <w:rsid w:val="F3FC19B2"/>
    <w:rsid w:val="F3FDC4DE"/>
    <w:rsid w:val="F3FE3281"/>
    <w:rsid w:val="F3FF0393"/>
    <w:rsid w:val="F3FFCF7B"/>
    <w:rsid w:val="F4673E1B"/>
    <w:rsid w:val="F4779DD8"/>
    <w:rsid w:val="F4ABBDF4"/>
    <w:rsid w:val="F4E14E18"/>
    <w:rsid w:val="F52FCABC"/>
    <w:rsid w:val="F57FED4B"/>
    <w:rsid w:val="F5A6FBBE"/>
    <w:rsid w:val="F5BFF568"/>
    <w:rsid w:val="F5DB7690"/>
    <w:rsid w:val="F5DEF984"/>
    <w:rsid w:val="F5EDD92D"/>
    <w:rsid w:val="F5F53D18"/>
    <w:rsid w:val="F5F96C98"/>
    <w:rsid w:val="F5FF0E06"/>
    <w:rsid w:val="F63F559B"/>
    <w:rsid w:val="F673806C"/>
    <w:rsid w:val="F67751FB"/>
    <w:rsid w:val="F67FDA74"/>
    <w:rsid w:val="F69F2FC9"/>
    <w:rsid w:val="F69F64FE"/>
    <w:rsid w:val="F6AE069C"/>
    <w:rsid w:val="F6AF3570"/>
    <w:rsid w:val="F6DF1312"/>
    <w:rsid w:val="F6EDF17B"/>
    <w:rsid w:val="F6EE04A0"/>
    <w:rsid w:val="F6FDB202"/>
    <w:rsid w:val="F6FF1ED0"/>
    <w:rsid w:val="F6FF393A"/>
    <w:rsid w:val="F6FF537C"/>
    <w:rsid w:val="F6FF919F"/>
    <w:rsid w:val="F6FFCA96"/>
    <w:rsid w:val="F77FC10E"/>
    <w:rsid w:val="F78BB237"/>
    <w:rsid w:val="F792AD4C"/>
    <w:rsid w:val="F796C267"/>
    <w:rsid w:val="F79B4094"/>
    <w:rsid w:val="F7ABFEB4"/>
    <w:rsid w:val="F7BDC33D"/>
    <w:rsid w:val="F7BF1E31"/>
    <w:rsid w:val="F7C9DD7C"/>
    <w:rsid w:val="F7CF3326"/>
    <w:rsid w:val="F7DE8740"/>
    <w:rsid w:val="F7DEC896"/>
    <w:rsid w:val="F7DF6E1A"/>
    <w:rsid w:val="F7E17FB5"/>
    <w:rsid w:val="F7E8F852"/>
    <w:rsid w:val="F7ED219A"/>
    <w:rsid w:val="F7ED2A55"/>
    <w:rsid w:val="F7EE248C"/>
    <w:rsid w:val="F7EE6D8A"/>
    <w:rsid w:val="F7EEB7E5"/>
    <w:rsid w:val="F7EEDDFC"/>
    <w:rsid w:val="F7F425C3"/>
    <w:rsid w:val="F7F7BB78"/>
    <w:rsid w:val="F7F7C08B"/>
    <w:rsid w:val="F7F7E028"/>
    <w:rsid w:val="F7FBEF75"/>
    <w:rsid w:val="F7FBEFF0"/>
    <w:rsid w:val="F7FD3901"/>
    <w:rsid w:val="F7FE3AC2"/>
    <w:rsid w:val="F7FF4AC3"/>
    <w:rsid w:val="F7FF6A40"/>
    <w:rsid w:val="F7FF79CF"/>
    <w:rsid w:val="F7FF7B87"/>
    <w:rsid w:val="F7FF9BB2"/>
    <w:rsid w:val="F7FFA169"/>
    <w:rsid w:val="F7FFD72E"/>
    <w:rsid w:val="F83E92AF"/>
    <w:rsid w:val="F87B56F6"/>
    <w:rsid w:val="F8EEE122"/>
    <w:rsid w:val="F8FFB2E3"/>
    <w:rsid w:val="F8FFDB2C"/>
    <w:rsid w:val="F9761CBD"/>
    <w:rsid w:val="F99F5505"/>
    <w:rsid w:val="F9AABB4C"/>
    <w:rsid w:val="F9B5C9A3"/>
    <w:rsid w:val="F9B7928E"/>
    <w:rsid w:val="F9D70E1D"/>
    <w:rsid w:val="F9EFE454"/>
    <w:rsid w:val="F9F7B5D3"/>
    <w:rsid w:val="F9FA4ECF"/>
    <w:rsid w:val="F9FC4711"/>
    <w:rsid w:val="F9FF9428"/>
    <w:rsid w:val="F9FFE85C"/>
    <w:rsid w:val="FA41F219"/>
    <w:rsid w:val="FA4E78BA"/>
    <w:rsid w:val="FAB7848B"/>
    <w:rsid w:val="FABA22B4"/>
    <w:rsid w:val="FABD02AE"/>
    <w:rsid w:val="FABF1A5D"/>
    <w:rsid w:val="FACED0EB"/>
    <w:rsid w:val="FAD39034"/>
    <w:rsid w:val="FAD72BCC"/>
    <w:rsid w:val="FAE7532D"/>
    <w:rsid w:val="FAFEDBFC"/>
    <w:rsid w:val="FAFF7647"/>
    <w:rsid w:val="FB1B3217"/>
    <w:rsid w:val="FB1FAD6A"/>
    <w:rsid w:val="FB2F029F"/>
    <w:rsid w:val="FB3EC5AF"/>
    <w:rsid w:val="FB4DDEC7"/>
    <w:rsid w:val="FB5F1B39"/>
    <w:rsid w:val="FB5F9AF6"/>
    <w:rsid w:val="FB664AAE"/>
    <w:rsid w:val="FB68385E"/>
    <w:rsid w:val="FB6DDA48"/>
    <w:rsid w:val="FB6F548C"/>
    <w:rsid w:val="FB7D0F93"/>
    <w:rsid w:val="FB7D3A48"/>
    <w:rsid w:val="FB7FA2B6"/>
    <w:rsid w:val="FB998127"/>
    <w:rsid w:val="FB9DE5C9"/>
    <w:rsid w:val="FB9FB2DE"/>
    <w:rsid w:val="FBA6B7CF"/>
    <w:rsid w:val="FBAEB293"/>
    <w:rsid w:val="FBB58D42"/>
    <w:rsid w:val="FBBB05B3"/>
    <w:rsid w:val="FBBEE95E"/>
    <w:rsid w:val="FBBFE2CD"/>
    <w:rsid w:val="FBC5CF56"/>
    <w:rsid w:val="FBCF898C"/>
    <w:rsid w:val="FBD12085"/>
    <w:rsid w:val="FBD7EA23"/>
    <w:rsid w:val="FBD7FB2A"/>
    <w:rsid w:val="FBD8CC9D"/>
    <w:rsid w:val="FBDF3A0F"/>
    <w:rsid w:val="FBE387A8"/>
    <w:rsid w:val="FBE71670"/>
    <w:rsid w:val="FBEF96B3"/>
    <w:rsid w:val="FBEFB198"/>
    <w:rsid w:val="FBF716CD"/>
    <w:rsid w:val="FBFB48B1"/>
    <w:rsid w:val="FBFB9CDE"/>
    <w:rsid w:val="FBFCA3BC"/>
    <w:rsid w:val="FBFDD18E"/>
    <w:rsid w:val="FBFE2A2F"/>
    <w:rsid w:val="FBFE6502"/>
    <w:rsid w:val="FBFF77C4"/>
    <w:rsid w:val="FBFFA06D"/>
    <w:rsid w:val="FBFFCD11"/>
    <w:rsid w:val="FBFFFC13"/>
    <w:rsid w:val="FC1CA530"/>
    <w:rsid w:val="FC57A43F"/>
    <w:rsid w:val="FC7BCECF"/>
    <w:rsid w:val="FC93836B"/>
    <w:rsid w:val="FC95B4B1"/>
    <w:rsid w:val="FC95D5C7"/>
    <w:rsid w:val="FC9EE135"/>
    <w:rsid w:val="FCBF4CD7"/>
    <w:rsid w:val="FCBFDDE0"/>
    <w:rsid w:val="FCC98C28"/>
    <w:rsid w:val="FCF35EEF"/>
    <w:rsid w:val="FCF3EAE5"/>
    <w:rsid w:val="FCFB356A"/>
    <w:rsid w:val="FCFB95AA"/>
    <w:rsid w:val="FD09F426"/>
    <w:rsid w:val="FD165F77"/>
    <w:rsid w:val="FD2F75AA"/>
    <w:rsid w:val="FD35F18B"/>
    <w:rsid w:val="FD360BB5"/>
    <w:rsid w:val="FD3BA2B8"/>
    <w:rsid w:val="FD3D13E7"/>
    <w:rsid w:val="FD3F77EF"/>
    <w:rsid w:val="FD5D7198"/>
    <w:rsid w:val="FD655F29"/>
    <w:rsid w:val="FD673234"/>
    <w:rsid w:val="FD67C678"/>
    <w:rsid w:val="FD6F6A07"/>
    <w:rsid w:val="FD78EF33"/>
    <w:rsid w:val="FD7B4233"/>
    <w:rsid w:val="FD7F7A7B"/>
    <w:rsid w:val="FD972531"/>
    <w:rsid w:val="FD99875E"/>
    <w:rsid w:val="FD9C9F4F"/>
    <w:rsid w:val="FDBAE3CA"/>
    <w:rsid w:val="FDBF6036"/>
    <w:rsid w:val="FDBFB161"/>
    <w:rsid w:val="FDBFBF4A"/>
    <w:rsid w:val="FDCF339E"/>
    <w:rsid w:val="FDD3219B"/>
    <w:rsid w:val="FDD5102F"/>
    <w:rsid w:val="FDDD0E7A"/>
    <w:rsid w:val="FDE40306"/>
    <w:rsid w:val="FDEB2D5F"/>
    <w:rsid w:val="FDEEEE7C"/>
    <w:rsid w:val="FDEF3A85"/>
    <w:rsid w:val="FDEF3B19"/>
    <w:rsid w:val="FDEF94D2"/>
    <w:rsid w:val="FDF48200"/>
    <w:rsid w:val="FDF66E5C"/>
    <w:rsid w:val="FDF7535A"/>
    <w:rsid w:val="FDF94E20"/>
    <w:rsid w:val="FDFB6C84"/>
    <w:rsid w:val="FDFCDB6F"/>
    <w:rsid w:val="FDFE02DD"/>
    <w:rsid w:val="FDFEE3A9"/>
    <w:rsid w:val="FDFF045D"/>
    <w:rsid w:val="FDFF4AE8"/>
    <w:rsid w:val="FDFFA822"/>
    <w:rsid w:val="FDFFC549"/>
    <w:rsid w:val="FDFFC8D8"/>
    <w:rsid w:val="FE4F8112"/>
    <w:rsid w:val="FE573D52"/>
    <w:rsid w:val="FE6F5E0D"/>
    <w:rsid w:val="FE737A80"/>
    <w:rsid w:val="FE7585C5"/>
    <w:rsid w:val="FE77BB73"/>
    <w:rsid w:val="FE7CEF3C"/>
    <w:rsid w:val="FE7F7DEB"/>
    <w:rsid w:val="FE95669F"/>
    <w:rsid w:val="FEAB1534"/>
    <w:rsid w:val="FEAF1E30"/>
    <w:rsid w:val="FEB6B1DF"/>
    <w:rsid w:val="FEBE7E67"/>
    <w:rsid w:val="FEBF6E06"/>
    <w:rsid w:val="FEBFE3CE"/>
    <w:rsid w:val="FECF1DD7"/>
    <w:rsid w:val="FECFB737"/>
    <w:rsid w:val="FED310A8"/>
    <w:rsid w:val="FED37C51"/>
    <w:rsid w:val="FED57E7B"/>
    <w:rsid w:val="FED7CBCF"/>
    <w:rsid w:val="FEDD56AE"/>
    <w:rsid w:val="FEDDC520"/>
    <w:rsid w:val="FEDDEE56"/>
    <w:rsid w:val="FEDE7F22"/>
    <w:rsid w:val="FEDF6B95"/>
    <w:rsid w:val="FEEFFCA6"/>
    <w:rsid w:val="FEF717E4"/>
    <w:rsid w:val="FEF914ED"/>
    <w:rsid w:val="FEFB1431"/>
    <w:rsid w:val="FEFD25DD"/>
    <w:rsid w:val="FEFE0E9B"/>
    <w:rsid w:val="FEFE64DC"/>
    <w:rsid w:val="FEFF14F3"/>
    <w:rsid w:val="FEFF1B24"/>
    <w:rsid w:val="FEFF9896"/>
    <w:rsid w:val="FEFFEBC1"/>
    <w:rsid w:val="FF150D2D"/>
    <w:rsid w:val="FF1E807B"/>
    <w:rsid w:val="FF2A6B2C"/>
    <w:rsid w:val="FF364117"/>
    <w:rsid w:val="FF3E9DA1"/>
    <w:rsid w:val="FF3F450E"/>
    <w:rsid w:val="FF4B55FB"/>
    <w:rsid w:val="FF4E8410"/>
    <w:rsid w:val="FF59C2E0"/>
    <w:rsid w:val="FF5DD75F"/>
    <w:rsid w:val="FF5E3609"/>
    <w:rsid w:val="FF5FE820"/>
    <w:rsid w:val="FF6D91B4"/>
    <w:rsid w:val="FF6DDE1A"/>
    <w:rsid w:val="FF6DECD1"/>
    <w:rsid w:val="FF6E3CA8"/>
    <w:rsid w:val="FF702860"/>
    <w:rsid w:val="FF770F79"/>
    <w:rsid w:val="FF776116"/>
    <w:rsid w:val="FF780415"/>
    <w:rsid w:val="FF7A98F8"/>
    <w:rsid w:val="FF7D348B"/>
    <w:rsid w:val="FF7DE96A"/>
    <w:rsid w:val="FF7EE657"/>
    <w:rsid w:val="FF7EF5A5"/>
    <w:rsid w:val="FF7F516D"/>
    <w:rsid w:val="FF7F52E5"/>
    <w:rsid w:val="FF7F7AAC"/>
    <w:rsid w:val="FF7FAE9B"/>
    <w:rsid w:val="FF7FB59C"/>
    <w:rsid w:val="FF8AB1A2"/>
    <w:rsid w:val="FF9ACBE5"/>
    <w:rsid w:val="FF9E015E"/>
    <w:rsid w:val="FF9E0879"/>
    <w:rsid w:val="FFAE3C0B"/>
    <w:rsid w:val="FFB2F692"/>
    <w:rsid w:val="FFB6EA28"/>
    <w:rsid w:val="FFB765B8"/>
    <w:rsid w:val="FFB8534C"/>
    <w:rsid w:val="FFBAE952"/>
    <w:rsid w:val="FFBBC9E4"/>
    <w:rsid w:val="FFBC2093"/>
    <w:rsid w:val="FFBD7FF4"/>
    <w:rsid w:val="FFBE17F0"/>
    <w:rsid w:val="FFBF516C"/>
    <w:rsid w:val="FFBFF892"/>
    <w:rsid w:val="FFCF383B"/>
    <w:rsid w:val="FFD50A06"/>
    <w:rsid w:val="FFD5A6E2"/>
    <w:rsid w:val="FFD63E8F"/>
    <w:rsid w:val="FFD6D402"/>
    <w:rsid w:val="FFD9D8FE"/>
    <w:rsid w:val="FFDB0928"/>
    <w:rsid w:val="FFDB4B7A"/>
    <w:rsid w:val="FFDD744E"/>
    <w:rsid w:val="FFDD9CF3"/>
    <w:rsid w:val="FFDE9391"/>
    <w:rsid w:val="FFDF60DE"/>
    <w:rsid w:val="FFDF7856"/>
    <w:rsid w:val="FFDFA173"/>
    <w:rsid w:val="FFDFA2BE"/>
    <w:rsid w:val="FFDFAC3D"/>
    <w:rsid w:val="FFDFB233"/>
    <w:rsid w:val="FFDFC1BA"/>
    <w:rsid w:val="FFE76E11"/>
    <w:rsid w:val="FFEB875E"/>
    <w:rsid w:val="FFEBCD15"/>
    <w:rsid w:val="FFED83DF"/>
    <w:rsid w:val="FFEDBB1B"/>
    <w:rsid w:val="FFEDE0EC"/>
    <w:rsid w:val="FFEEB28A"/>
    <w:rsid w:val="FFEF0A04"/>
    <w:rsid w:val="FFEF1367"/>
    <w:rsid w:val="FFEF2CFA"/>
    <w:rsid w:val="FFF23DB9"/>
    <w:rsid w:val="FFF40EA4"/>
    <w:rsid w:val="FFF589B0"/>
    <w:rsid w:val="FFF83D8B"/>
    <w:rsid w:val="FFF96365"/>
    <w:rsid w:val="FFF999C4"/>
    <w:rsid w:val="FFFAA6E3"/>
    <w:rsid w:val="FFFBD5F9"/>
    <w:rsid w:val="FFFBE9FB"/>
    <w:rsid w:val="FFFBFB4C"/>
    <w:rsid w:val="FFFD6CE6"/>
    <w:rsid w:val="FFFD9E40"/>
    <w:rsid w:val="FFFE64A4"/>
    <w:rsid w:val="FFFE767C"/>
    <w:rsid w:val="FFFE837E"/>
    <w:rsid w:val="FFFE88E3"/>
    <w:rsid w:val="FFFEB9B8"/>
    <w:rsid w:val="FFFEE506"/>
    <w:rsid w:val="FFFF01B5"/>
    <w:rsid w:val="FFFF028C"/>
    <w:rsid w:val="FFFF2D0F"/>
    <w:rsid w:val="FFFF3985"/>
    <w:rsid w:val="FFFF3E65"/>
    <w:rsid w:val="FFFF4546"/>
    <w:rsid w:val="FFFF4E23"/>
    <w:rsid w:val="FFFF4E7C"/>
    <w:rsid w:val="FFFF5604"/>
    <w:rsid w:val="FFFF5C92"/>
    <w:rsid w:val="FFFF5CFC"/>
    <w:rsid w:val="FFFF6D43"/>
    <w:rsid w:val="FFFF9E59"/>
    <w:rsid w:val="FFFFA3A0"/>
    <w:rsid w:val="FFFFE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line="600" w:lineRule="exact"/>
      <w:ind w:firstLine="200" w:firstLineChars="200"/>
      <w:outlineLvl w:val="1"/>
    </w:pPr>
    <w:rPr>
      <w:rFonts w:ascii="黑体" w:hAnsi="黑体" w:eastAsia="黑体" w:cs="黑体"/>
      <w:sz w:val="32"/>
      <w:szCs w:val="32"/>
    </w:rPr>
  </w:style>
  <w:style w:type="paragraph" w:styleId="4">
    <w:name w:val="heading 3"/>
    <w:basedOn w:val="1"/>
    <w:next w:val="1"/>
    <w:link w:val="36"/>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43"/>
    <w:qFormat/>
    <w:uiPriority w:val="0"/>
    <w:pPr>
      <w:keepNext/>
      <w:keepLines/>
      <w:spacing w:before="280" w:after="290" w:line="376" w:lineRule="auto"/>
      <w:jc w:val="right"/>
      <w:outlineLvl w:val="3"/>
    </w:pPr>
    <w:rPr>
      <w:rFonts w:ascii="宋体" w:hAnsi="宋体" w:cs="宋体"/>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spacing w:before="100" w:beforeAutospacing="1" w:after="100" w:afterAutospacing="1" w:line="360" w:lineRule="auto"/>
      <w:jc w:val="left"/>
    </w:pPr>
    <w:rPr>
      <w:rFonts w:ascii="Arial" w:hAnsi="Arial" w:cs="Arial"/>
      <w:color w:val="000000"/>
      <w:kern w:val="0"/>
      <w:sz w:val="18"/>
      <w:szCs w:val="18"/>
    </w:rPr>
  </w:style>
  <w:style w:type="paragraph" w:styleId="7">
    <w:name w:val="Body Text"/>
    <w:basedOn w:val="1"/>
    <w:link w:val="60"/>
    <w:qFormat/>
    <w:uiPriority w:val="0"/>
    <w:pPr>
      <w:spacing w:after="120"/>
    </w:pPr>
  </w:style>
  <w:style w:type="paragraph" w:styleId="8">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9">
    <w:name w:val="Plain Text"/>
    <w:basedOn w:val="1"/>
    <w:link w:val="41"/>
    <w:qFormat/>
    <w:uiPriority w:val="0"/>
    <w:rPr>
      <w:rFonts w:ascii="宋体" w:hAnsi="Courier New" w:cs="宋体"/>
      <w:szCs w:val="21"/>
    </w:rPr>
  </w:style>
  <w:style w:type="paragraph" w:styleId="10">
    <w:name w:val="Date"/>
    <w:basedOn w:val="1"/>
    <w:next w:val="1"/>
    <w:qFormat/>
    <w:uiPriority w:val="0"/>
    <w:pPr>
      <w:ind w:left="100" w:leftChars="2500"/>
    </w:pPr>
  </w:style>
  <w:style w:type="paragraph" w:styleId="11">
    <w:name w:val="Body Text Indent 2"/>
    <w:basedOn w:val="1"/>
    <w:link w:val="27"/>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8"/>
    <w:qFormat/>
    <w:uiPriority w:val="0"/>
    <w:pPr>
      <w:spacing w:line="560" w:lineRule="exact"/>
      <w:ind w:firstLine="200" w:firstLineChars="200"/>
      <w:jc w:val="left"/>
      <w:outlineLvl w:val="1"/>
    </w:pPr>
    <w:rPr>
      <w:rFonts w:ascii="黑体" w:hAnsi="黑体" w:eastAsia="黑体" w:cs="黑体"/>
      <w:bCs/>
      <w:kern w:val="28"/>
      <w:sz w:val="32"/>
      <w:szCs w:val="32"/>
    </w:rPr>
  </w:style>
  <w:style w:type="paragraph" w:styleId="16">
    <w:name w:val="Body Text Indent 3"/>
    <w:basedOn w:val="1"/>
    <w:qFormat/>
    <w:uiPriority w:val="0"/>
    <w:pPr>
      <w:spacing w:line="580" w:lineRule="exact"/>
      <w:ind w:firstLine="540" w:firstLineChars="168"/>
    </w:pPr>
    <w:rPr>
      <w:rFonts w:ascii="Calibri" w:hAnsi="Calibri" w:eastAsia="黑体" w:cs="Times New Roman"/>
      <w:b/>
      <w:bCs/>
      <w:sz w:val="32"/>
    </w:rPr>
  </w:style>
  <w:style w:type="paragraph" w:styleId="17">
    <w:name w:val="Body Text 2"/>
    <w:basedOn w:val="1"/>
    <w:link w:val="40"/>
    <w:qFormat/>
    <w:uiPriority w:val="0"/>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37"/>
    <w:qFormat/>
    <w:uiPriority w:val="0"/>
    <w:pPr>
      <w:spacing w:line="600" w:lineRule="exact"/>
      <w:jc w:val="center"/>
      <w:outlineLvl w:val="0"/>
    </w:pPr>
    <w:rPr>
      <w:rFonts w:ascii="方正小标宋简体" w:hAnsi="方正小标宋简体" w:eastAsia="方正小标宋简体" w:cs="方正小标宋简体"/>
      <w:sz w:val="44"/>
      <w:szCs w:val="4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Emphasis"/>
    <w:qFormat/>
    <w:uiPriority w:val="0"/>
    <w:rPr>
      <w:i/>
      <w:iCs/>
    </w:rPr>
  </w:style>
  <w:style w:type="character" w:styleId="26">
    <w:name w:val="Hyperlink"/>
    <w:qFormat/>
    <w:uiPriority w:val="0"/>
    <w:rPr>
      <w:rFonts w:cs="Times New Roman"/>
      <w:color w:val="0000FF"/>
      <w:u w:val="single"/>
    </w:rPr>
  </w:style>
  <w:style w:type="character" w:customStyle="1" w:styleId="27">
    <w:name w:val="正文文本缩进 2 字符"/>
    <w:link w:val="11"/>
    <w:qFormat/>
    <w:uiPriority w:val="0"/>
    <w:rPr>
      <w:kern w:val="2"/>
      <w:sz w:val="21"/>
      <w:szCs w:val="24"/>
    </w:rPr>
  </w:style>
  <w:style w:type="character" w:customStyle="1" w:styleId="28">
    <w:name w:val="apple-converted-space"/>
    <w:basedOn w:val="22"/>
    <w:qFormat/>
    <w:uiPriority w:val="0"/>
  </w:style>
  <w:style w:type="character" w:customStyle="1" w:styleId="29">
    <w:name w:val="页眉 字符"/>
    <w:link w:val="14"/>
    <w:qFormat/>
    <w:locked/>
    <w:uiPriority w:val="0"/>
    <w:rPr>
      <w:rFonts w:eastAsia="宋体"/>
      <w:kern w:val="2"/>
      <w:sz w:val="18"/>
      <w:szCs w:val="18"/>
      <w:lang w:val="en-US" w:eastAsia="zh-CN" w:bidi="ar-SA"/>
    </w:rPr>
  </w:style>
  <w:style w:type="character" w:customStyle="1" w:styleId="30">
    <w:name w:val="页脚 字符"/>
    <w:link w:val="13"/>
    <w:qFormat/>
    <w:locked/>
    <w:uiPriority w:val="0"/>
    <w:rPr>
      <w:kern w:val="2"/>
      <w:sz w:val="18"/>
      <w:szCs w:val="18"/>
    </w:rPr>
  </w:style>
  <w:style w:type="character" w:customStyle="1" w:styleId="31">
    <w:name w:val="标题 1 字符"/>
    <w:link w:val="2"/>
    <w:qFormat/>
    <w:uiPriority w:val="0"/>
    <w:rPr>
      <w:rFonts w:eastAsia="宋体"/>
      <w:b/>
      <w:bCs/>
      <w:kern w:val="44"/>
      <w:sz w:val="44"/>
      <w:szCs w:val="44"/>
      <w:lang w:val="en-US" w:eastAsia="zh-CN" w:bidi="ar-SA"/>
    </w:rPr>
  </w:style>
  <w:style w:type="character" w:customStyle="1" w:styleId="32">
    <w:name w:val="Char Char7"/>
    <w:qFormat/>
    <w:uiPriority w:val="0"/>
    <w:rPr>
      <w:rFonts w:ascii="等线 Light" w:hAnsi="等线 Light" w:eastAsia="楷体_GB2312"/>
      <w:bCs/>
      <w:kern w:val="2"/>
      <w:sz w:val="32"/>
      <w:szCs w:val="32"/>
      <w:lang w:val="en-US" w:eastAsia="zh-CN" w:bidi="ar-SA"/>
    </w:rPr>
  </w:style>
  <w:style w:type="character" w:customStyle="1" w:styleId="33">
    <w:name w:val="font41"/>
    <w:qFormat/>
    <w:uiPriority w:val="0"/>
    <w:rPr>
      <w:rFonts w:hint="default" w:ascii="方正小标宋简体" w:hAnsi="方正小标宋简体" w:eastAsia="方正小标宋简体" w:cs="方正小标宋简体"/>
      <w:color w:val="000000"/>
      <w:sz w:val="36"/>
      <w:szCs w:val="36"/>
      <w:u w:val="none"/>
    </w:rPr>
  </w:style>
  <w:style w:type="character" w:customStyle="1" w:styleId="34">
    <w:name w:val="4作者 Char Char"/>
    <w:qFormat/>
    <w:uiPriority w:val="0"/>
    <w:rPr>
      <w:rFonts w:ascii="楷体_GB2312" w:hAnsi="楷体_GB2312" w:eastAsia="楷体_GB2312" w:cs="楷体_GB2312"/>
      <w:bCs/>
      <w:kern w:val="2"/>
      <w:sz w:val="32"/>
      <w:szCs w:val="44"/>
      <w:lang w:val="en-US" w:eastAsia="zh-CN" w:bidi="ar-SA"/>
    </w:rPr>
  </w:style>
  <w:style w:type="character" w:customStyle="1" w:styleId="35">
    <w:name w:val="2标题 Char Char"/>
    <w:qFormat/>
    <w:uiPriority w:val="0"/>
    <w:rPr>
      <w:rFonts w:ascii="楷体_GB2312" w:hAnsi="楷体_GB2312" w:eastAsia="楷体_GB2312" w:cs="楷体_GB2312"/>
      <w:bCs/>
      <w:kern w:val="2"/>
      <w:sz w:val="32"/>
      <w:szCs w:val="44"/>
      <w:lang w:val="en-US" w:eastAsia="zh-CN" w:bidi="ar-SA"/>
    </w:rPr>
  </w:style>
  <w:style w:type="character" w:customStyle="1" w:styleId="36">
    <w:name w:val="标题 3 字符"/>
    <w:link w:val="4"/>
    <w:qFormat/>
    <w:uiPriority w:val="0"/>
    <w:rPr>
      <w:rFonts w:ascii="宋体" w:hAnsi="宋体" w:cs="宋体"/>
      <w:b/>
      <w:bCs/>
      <w:sz w:val="27"/>
      <w:szCs w:val="27"/>
    </w:rPr>
  </w:style>
  <w:style w:type="character" w:customStyle="1" w:styleId="37">
    <w:name w:val="标题 字符"/>
    <w:link w:val="19"/>
    <w:qFormat/>
    <w:locked/>
    <w:uiPriority w:val="0"/>
    <w:rPr>
      <w:rFonts w:ascii="方正小标宋简体" w:hAnsi="方正小标宋简体" w:eastAsia="方正小标宋简体" w:cs="方正小标宋简体"/>
      <w:kern w:val="2"/>
      <w:sz w:val="44"/>
      <w:szCs w:val="44"/>
      <w:lang w:val="en-US" w:eastAsia="zh-CN" w:bidi="ar-SA"/>
    </w:rPr>
  </w:style>
  <w:style w:type="character" w:customStyle="1" w:styleId="38">
    <w:name w:val="Footer Char"/>
    <w:qFormat/>
    <w:locked/>
    <w:uiPriority w:val="0"/>
    <w:rPr>
      <w:rFonts w:eastAsia="宋体"/>
      <w:kern w:val="2"/>
      <w:sz w:val="18"/>
      <w:szCs w:val="18"/>
      <w:lang w:val="en-US" w:eastAsia="zh-CN" w:bidi="ar-SA"/>
    </w:rPr>
  </w:style>
  <w:style w:type="character" w:customStyle="1" w:styleId="39">
    <w:name w:val="style11"/>
    <w:qFormat/>
    <w:uiPriority w:val="0"/>
    <w:rPr>
      <w:b/>
      <w:bCs/>
      <w:color w:val="006699"/>
      <w:sz w:val="27"/>
      <w:szCs w:val="27"/>
    </w:rPr>
  </w:style>
  <w:style w:type="character" w:customStyle="1" w:styleId="40">
    <w:name w:val="正文文本 2 字符"/>
    <w:link w:val="17"/>
    <w:qFormat/>
    <w:uiPriority w:val="0"/>
    <w:rPr>
      <w:kern w:val="2"/>
      <w:sz w:val="21"/>
      <w:szCs w:val="24"/>
    </w:rPr>
  </w:style>
  <w:style w:type="character" w:customStyle="1" w:styleId="41">
    <w:name w:val="纯文本 字符"/>
    <w:link w:val="9"/>
    <w:qFormat/>
    <w:locked/>
    <w:uiPriority w:val="0"/>
    <w:rPr>
      <w:rFonts w:ascii="宋体" w:hAnsi="Courier New" w:eastAsia="宋体" w:cs="宋体"/>
      <w:kern w:val="2"/>
      <w:sz w:val="21"/>
      <w:szCs w:val="21"/>
      <w:lang w:val="en-US" w:eastAsia="zh-CN" w:bidi="ar-SA"/>
    </w:rPr>
  </w:style>
  <w:style w:type="character" w:customStyle="1" w:styleId="42">
    <w:name w:val="1标题 Char Char"/>
    <w:qFormat/>
    <w:uiPriority w:val="0"/>
    <w:rPr>
      <w:rFonts w:ascii="黑体" w:hAnsi="黑体" w:eastAsia="黑体" w:cs="黑体"/>
      <w:bCs/>
      <w:kern w:val="2"/>
      <w:sz w:val="32"/>
      <w:szCs w:val="44"/>
      <w:lang w:val="en-US" w:eastAsia="zh-CN" w:bidi="ar-SA"/>
    </w:rPr>
  </w:style>
  <w:style w:type="character" w:customStyle="1" w:styleId="43">
    <w:name w:val="标题 4 字符"/>
    <w:link w:val="5"/>
    <w:semiHidden/>
    <w:qFormat/>
    <w:uiPriority w:val="0"/>
    <w:rPr>
      <w:rFonts w:ascii="宋体" w:hAnsi="宋体" w:eastAsia="宋体" w:cs="宋体"/>
      <w:bCs/>
      <w:kern w:val="2"/>
      <w:sz w:val="28"/>
      <w:szCs w:val="28"/>
      <w:lang w:val="en-US" w:eastAsia="zh-CN" w:bidi="ar-SA"/>
    </w:rPr>
  </w:style>
  <w:style w:type="character" w:customStyle="1" w:styleId="44">
    <w:name w:val="font11"/>
    <w:qFormat/>
    <w:uiPriority w:val="0"/>
    <w:rPr>
      <w:rFonts w:hint="eastAsia" w:ascii="黑体" w:hAnsi="宋体" w:eastAsia="黑体" w:cs="黑体"/>
      <w:color w:val="000000"/>
      <w:kern w:val="0"/>
      <w:sz w:val="18"/>
      <w:szCs w:val="18"/>
      <w:u w:val="none"/>
      <w:lang w:eastAsia="en-US"/>
    </w:rPr>
  </w:style>
  <w:style w:type="character" w:customStyle="1" w:styleId="45">
    <w:name w:val="hei141"/>
    <w:qFormat/>
    <w:uiPriority w:val="99"/>
    <w:rPr>
      <w:rFonts w:cs="Times New Roman"/>
      <w:sz w:val="21"/>
      <w:szCs w:val="21"/>
      <w:u w:val="none"/>
    </w:rPr>
  </w:style>
  <w:style w:type="character" w:customStyle="1" w:styleId="46">
    <w:name w:val="Char Char6"/>
    <w:qFormat/>
    <w:uiPriority w:val="0"/>
    <w:rPr>
      <w:rFonts w:ascii="Calibri" w:hAnsi="Calibri" w:eastAsia="仿宋_GB2312" w:cs="Calibri"/>
      <w:b/>
      <w:bCs/>
      <w:kern w:val="2"/>
      <w:sz w:val="32"/>
      <w:szCs w:val="32"/>
      <w:lang w:val="en-US" w:eastAsia="zh-CN" w:bidi="ar-SA"/>
    </w:rPr>
  </w:style>
  <w:style w:type="character" w:customStyle="1" w:styleId="47">
    <w:name w:val="标题0 Char Char"/>
    <w:qFormat/>
    <w:locked/>
    <w:uiPriority w:val="0"/>
    <w:rPr>
      <w:rFonts w:ascii="方正小标宋简体" w:hAnsi="方正小标宋简体" w:eastAsia="方正小标宋简体"/>
      <w:sz w:val="44"/>
      <w:szCs w:val="44"/>
      <w:lang w:bidi="ar-SA"/>
    </w:rPr>
  </w:style>
  <w:style w:type="character" w:customStyle="1" w:styleId="48">
    <w:name w:val="副标题 字符"/>
    <w:link w:val="15"/>
    <w:qFormat/>
    <w:locked/>
    <w:uiPriority w:val="0"/>
    <w:rPr>
      <w:rFonts w:ascii="黑体" w:hAnsi="黑体" w:eastAsia="黑体" w:cs="黑体"/>
      <w:bCs/>
      <w:kern w:val="28"/>
      <w:sz w:val="32"/>
      <w:szCs w:val="32"/>
      <w:lang w:val="en-US" w:eastAsia="zh-CN" w:bidi="ar-SA"/>
    </w:rPr>
  </w:style>
  <w:style w:type="character" w:customStyle="1" w:styleId="49">
    <w:name w:val="标题 2 字符"/>
    <w:link w:val="3"/>
    <w:qFormat/>
    <w:uiPriority w:val="0"/>
    <w:rPr>
      <w:rFonts w:ascii="黑体" w:hAnsi="黑体" w:eastAsia="黑体" w:cs="黑体"/>
      <w:kern w:val="2"/>
      <w:sz w:val="32"/>
      <w:szCs w:val="32"/>
    </w:rPr>
  </w:style>
  <w:style w:type="character" w:customStyle="1" w:styleId="50">
    <w:name w:val="5主送机关 Char Char"/>
    <w:qFormat/>
    <w:locked/>
    <w:uiPriority w:val="0"/>
    <w:rPr>
      <w:rFonts w:ascii="仿宋_GB2312" w:hAnsi="仿宋_GB2312" w:eastAsia="仿宋_GB2312" w:cs="仿宋_GB2312"/>
      <w:bCs/>
      <w:kern w:val="28"/>
      <w:sz w:val="32"/>
      <w:szCs w:val="32"/>
      <w:lang w:val="en-US" w:eastAsia="zh-CN" w:bidi="ar-SA"/>
    </w:rPr>
  </w:style>
  <w:style w:type="paragraph" w:customStyle="1" w:styleId="51">
    <w:name w:val="reader-word-layer reader-word-s5-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列出段落1"/>
    <w:basedOn w:val="1"/>
    <w:qFormat/>
    <w:uiPriority w:val="99"/>
    <w:pPr>
      <w:spacing w:line="360" w:lineRule="auto"/>
      <w:ind w:firstLine="420" w:firstLineChars="200"/>
    </w:pPr>
    <w:rPr>
      <w:szCs w:val="22"/>
    </w:rPr>
  </w:style>
  <w:style w:type="paragraph" w:customStyle="1" w:styleId="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styleId="55">
    <w:name w:val="No Spacing"/>
    <w:qFormat/>
    <w:uiPriority w:val="0"/>
    <w:pPr>
      <w:widowControl w:val="0"/>
      <w:spacing w:line="660" w:lineRule="exact"/>
      <w:jc w:val="right"/>
    </w:pPr>
    <w:rPr>
      <w:rFonts w:ascii="仿宋" w:hAnsi="仿宋" w:eastAsia="仿宋" w:cs="仿宋"/>
      <w:kern w:val="2"/>
      <w:sz w:val="32"/>
      <w:szCs w:val="32"/>
      <w:lang w:val="en-US" w:eastAsia="zh-CN" w:bidi="ar-SA"/>
    </w:rPr>
  </w:style>
  <w:style w:type="paragraph" w:customStyle="1" w:styleId="56">
    <w:name w:val="列出段落"/>
    <w:basedOn w:val="1"/>
    <w:qFormat/>
    <w:uiPriority w:val="0"/>
    <w:pPr>
      <w:ind w:firstLine="420" w:firstLineChars="200"/>
    </w:pPr>
    <w:rPr>
      <w:szCs w:val="22"/>
    </w:rPr>
  </w:style>
  <w:style w:type="paragraph" w:customStyle="1" w:styleId="57">
    <w:name w:val="列表段落1"/>
    <w:basedOn w:val="1"/>
    <w:qFormat/>
    <w:uiPriority w:val="0"/>
    <w:pPr>
      <w:ind w:firstLine="420" w:firstLineChars="200"/>
    </w:pPr>
    <w:rPr>
      <w:szCs w:val="22"/>
    </w:rPr>
  </w:style>
  <w:style w:type="paragraph" w:customStyle="1" w:styleId="58">
    <w:name w:val="正文1"/>
    <w:qFormat/>
    <w:uiPriority w:val="0"/>
    <w:pPr>
      <w:jc w:val="both"/>
    </w:pPr>
    <w:rPr>
      <w:rFonts w:ascii="Calibri" w:hAnsi="Calibri" w:eastAsia="宋体" w:cs="Calibri"/>
      <w:kern w:val="2"/>
      <w:sz w:val="21"/>
      <w:szCs w:val="21"/>
      <w:lang w:val="en-US" w:eastAsia="zh-CN" w:bidi="ar-SA"/>
    </w:rPr>
  </w:style>
  <w:style w:type="paragraph" w:styleId="59">
    <w:name w:val="List Paragraph"/>
    <w:basedOn w:val="1"/>
    <w:qFormat/>
    <w:uiPriority w:val="0"/>
    <w:pPr>
      <w:ind w:firstLine="420" w:firstLineChars="200"/>
    </w:pPr>
    <w:rPr>
      <w:rFonts w:ascii="等线" w:hAnsi="等线" w:eastAsia="等线"/>
      <w:szCs w:val="22"/>
    </w:rPr>
  </w:style>
  <w:style w:type="character" w:customStyle="1" w:styleId="60">
    <w:name w:val="正文文本 字符"/>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32</Pages>
  <Words>1363</Words>
  <Characters>7774</Characters>
  <Lines>64</Lines>
  <Paragraphs>18</Paragraphs>
  <TotalTime>0</TotalTime>
  <ScaleCrop>false</ScaleCrop>
  <LinksUpToDate>false</LinksUpToDate>
  <CharactersWithSpaces>9119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2022-02-15T14:23:00Z</dcterms:created>
  <dc:creator>Lenovo User</dc:creator>
  <cp:lastModifiedBy>ZYL</cp:lastModifiedBy>
  <cp:lastPrinted>2023-02-06T02:10:00Z</cp:lastPrinted>
  <dcterms:modified xsi:type="dcterms:W3CDTF">2023-03-02T15:09:32Z</dcterms:modified>
  <dc:title>市科协字〔2012〕121号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092D0E9E62E64BDFAE28A61EF449E270</vt:lpwstr>
  </property>
</Properties>
</file>