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B9" w:rsidRDefault="005404B9" w:rsidP="005404B9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5404B9" w:rsidRDefault="005404B9" w:rsidP="005404B9">
      <w:pPr>
        <w:jc w:val="center"/>
      </w:pP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年学会重点学术交流项目立项资助一览表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87"/>
        <w:gridCol w:w="6244"/>
        <w:gridCol w:w="3300"/>
        <w:gridCol w:w="1414"/>
      </w:tblGrid>
      <w:tr w:rsidR="005404B9" w:rsidTr="00735A9E">
        <w:trPr>
          <w:trHeight w:val="799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项目编号</w:t>
            </w:r>
          </w:p>
        </w:tc>
        <w:tc>
          <w:tcPr>
            <w:tcW w:w="887" w:type="dxa"/>
            <w:vAlign w:val="center"/>
          </w:tcPr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项目等级</w:t>
            </w: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资助金额</w:t>
            </w:r>
          </w:p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</w:tr>
      <w:tr w:rsidR="005404B9" w:rsidTr="00735A9E">
        <w:trPr>
          <w:trHeight w:val="603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1101</w:t>
            </w:r>
          </w:p>
        </w:tc>
        <w:tc>
          <w:tcPr>
            <w:tcW w:w="887" w:type="dxa"/>
            <w:vAlign w:val="center"/>
          </w:tcPr>
          <w:p w:rsidR="005404B9" w:rsidRDefault="005404B9" w:rsidP="00735A9E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示范</w:t>
            </w: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语言技术创新与科技翻译赋能高质量发展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西安翻译协会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5404B9" w:rsidTr="00735A9E">
        <w:trPr>
          <w:trHeight w:val="503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1102</w:t>
            </w:r>
          </w:p>
        </w:tc>
        <w:tc>
          <w:tcPr>
            <w:tcW w:w="887" w:type="dxa"/>
            <w:vMerge w:val="restart"/>
            <w:vAlign w:val="center"/>
          </w:tcPr>
          <w:p w:rsidR="005404B9" w:rsidRDefault="005404B9" w:rsidP="00735A9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一等</w:t>
            </w: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全国功率超声学术会议及西部声学联合会议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西安声学学会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5404B9" w:rsidTr="00735A9E">
        <w:trPr>
          <w:trHeight w:val="503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1103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44" w:type="dxa"/>
            <w:tcBorders>
              <w:right w:val="single" w:sz="4" w:space="0" w:color="auto"/>
            </w:tcBorders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出凝血疾病诊治新进展交流论坛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西安医学会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5404B9" w:rsidTr="00735A9E">
        <w:trPr>
          <w:trHeight w:val="503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1104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44" w:type="dxa"/>
            <w:tcBorders>
              <w:right w:val="single" w:sz="4" w:space="0" w:color="auto"/>
            </w:tcBorders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2025 </w:t>
            </w:r>
            <w:r>
              <w:rPr>
                <w:rFonts w:eastAsia="仿宋_GB2312"/>
                <w:sz w:val="24"/>
              </w:rPr>
              <w:t>西京血液基础与转化学术会议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西安市癌症康复协会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5404B9" w:rsidTr="00735A9E">
        <w:trPr>
          <w:trHeight w:val="503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1105</w:t>
            </w:r>
          </w:p>
        </w:tc>
        <w:tc>
          <w:tcPr>
            <w:tcW w:w="887" w:type="dxa"/>
            <w:vMerge w:val="restart"/>
            <w:vAlign w:val="center"/>
          </w:tcPr>
          <w:p w:rsidR="005404B9" w:rsidRDefault="005404B9" w:rsidP="00735A9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二等</w:t>
            </w:r>
          </w:p>
        </w:tc>
        <w:tc>
          <w:tcPr>
            <w:tcW w:w="6244" w:type="dxa"/>
            <w:tcBorders>
              <w:right w:val="single" w:sz="4" w:space="0" w:color="auto"/>
            </w:tcBorders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西安市体重控制与慢性病健康学术年会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西安市中医学会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5404B9" w:rsidTr="00735A9E">
        <w:trPr>
          <w:trHeight w:hRule="exact" w:val="552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1106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人工智能</w:t>
            </w:r>
            <w:proofErr w:type="gramStart"/>
            <w:r>
              <w:rPr>
                <w:rFonts w:eastAsia="仿宋_GB2312"/>
                <w:sz w:val="24"/>
              </w:rPr>
              <w:t>背景下脑科学</w:t>
            </w:r>
            <w:proofErr w:type="gramEnd"/>
            <w:r>
              <w:rPr>
                <w:rFonts w:eastAsia="仿宋_GB2312"/>
                <w:sz w:val="24"/>
              </w:rPr>
              <w:t>与心理发展理论探索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西安市教育心理学会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5404B9" w:rsidTr="00735A9E">
        <w:trPr>
          <w:trHeight w:hRule="exact" w:val="473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1107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智能电动自行车充电桩硬件技术标准研讨交流会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西安市充电</w:t>
            </w:r>
            <w:proofErr w:type="gramStart"/>
            <w:r>
              <w:rPr>
                <w:rFonts w:eastAsia="仿宋_GB2312"/>
                <w:sz w:val="24"/>
              </w:rPr>
              <w:t>桩协会</w:t>
            </w:r>
            <w:proofErr w:type="gramEnd"/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5404B9" w:rsidTr="00735A9E">
        <w:trPr>
          <w:trHeight w:val="503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1108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血管通路新进展暨</w:t>
            </w:r>
            <w:r>
              <w:rPr>
                <w:rFonts w:eastAsia="仿宋_GB2312"/>
                <w:sz w:val="24"/>
              </w:rPr>
              <w:t xml:space="preserve"> PICC </w:t>
            </w:r>
            <w:r>
              <w:rPr>
                <w:rFonts w:eastAsia="仿宋_GB2312"/>
                <w:sz w:val="24"/>
              </w:rPr>
              <w:t>新技术培训班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西安护理学会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5404B9" w:rsidTr="00735A9E">
        <w:trPr>
          <w:trHeight w:val="503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1109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农业科技汇智</w:t>
            </w:r>
            <w:r>
              <w:rPr>
                <w:rFonts w:eastAsia="仿宋_GB2312"/>
                <w:sz w:val="24"/>
              </w:rPr>
              <w:t xml:space="preserve">· </w:t>
            </w:r>
            <w:r>
              <w:rPr>
                <w:rFonts w:eastAsia="仿宋_GB2312"/>
                <w:sz w:val="24"/>
              </w:rPr>
              <w:t>创新交流论坛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西安市农学会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5404B9" w:rsidTr="00735A9E">
        <w:trPr>
          <w:trHeight w:val="503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1110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创新科学教育模式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培育科技创新人才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专家校长论坛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西安市学会科技服务中心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5404B9" w:rsidTr="00735A9E">
        <w:trPr>
          <w:trHeight w:val="503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1111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标准化助力</w:t>
            </w:r>
            <w:proofErr w:type="gramStart"/>
            <w:r>
              <w:rPr>
                <w:rFonts w:eastAsia="仿宋_GB2312"/>
                <w:sz w:val="24"/>
              </w:rPr>
              <w:t>低空经济</w:t>
            </w:r>
            <w:proofErr w:type="gramEnd"/>
            <w:r>
              <w:rPr>
                <w:rFonts w:eastAsia="仿宋_GB2312"/>
                <w:sz w:val="24"/>
              </w:rPr>
              <w:t>高质量发展学术交流会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西安市质量与标准化协会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5404B9" w:rsidTr="00735A9E">
        <w:trPr>
          <w:trHeight w:val="799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项目号</w:t>
            </w:r>
          </w:p>
        </w:tc>
        <w:tc>
          <w:tcPr>
            <w:tcW w:w="887" w:type="dxa"/>
            <w:vAlign w:val="center"/>
          </w:tcPr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项目等级</w:t>
            </w: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资助金额</w:t>
            </w:r>
          </w:p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</w:tr>
      <w:tr w:rsidR="005404B9" w:rsidTr="00735A9E">
        <w:trPr>
          <w:trHeight w:val="663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1112</w:t>
            </w:r>
          </w:p>
        </w:tc>
        <w:tc>
          <w:tcPr>
            <w:tcW w:w="887" w:type="dxa"/>
            <w:vAlign w:val="center"/>
          </w:tcPr>
          <w:p w:rsidR="005404B9" w:rsidRDefault="005404B9" w:rsidP="00735A9E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二等</w:t>
            </w: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精准医学检验与个体化治疗学术交流会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西安医学检验学会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 w:rsidR="005404B9" w:rsidTr="00735A9E">
        <w:trPr>
          <w:trHeight w:val="598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1113</w:t>
            </w:r>
          </w:p>
        </w:tc>
        <w:tc>
          <w:tcPr>
            <w:tcW w:w="887" w:type="dxa"/>
            <w:vMerge w:val="restart"/>
            <w:vAlign w:val="center"/>
          </w:tcPr>
          <w:p w:rsidR="005404B9" w:rsidRDefault="005404B9" w:rsidP="00735A9E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三等</w:t>
            </w: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2025</w:t>
            </w:r>
            <w:r>
              <w:rPr>
                <w:rFonts w:eastAsia="仿宋_GB2312"/>
                <w:sz w:val="24"/>
              </w:rPr>
              <w:t>年先进粘接技术与应用研讨会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西安粘接技术协会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</w:tr>
      <w:tr w:rsidR="005404B9" w:rsidTr="00735A9E">
        <w:trPr>
          <w:trHeight w:val="608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1114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陕西汽车行业产学研协同创新发展研讨会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西安汽车学会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</w:tr>
      <w:tr w:rsidR="005404B9" w:rsidTr="00735A9E">
        <w:trPr>
          <w:trHeight w:val="673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1115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西安市第</w:t>
            </w:r>
            <w:r>
              <w:rPr>
                <w:rFonts w:eastAsia="仿宋_GB2312"/>
                <w:sz w:val="24"/>
              </w:rPr>
              <w:t xml:space="preserve"> 47 </w:t>
            </w:r>
            <w:r>
              <w:rPr>
                <w:rFonts w:eastAsia="仿宋_GB2312"/>
                <w:sz w:val="24"/>
              </w:rPr>
              <w:t>届质量管理小组成果发表暨质量创新交流会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西安市质量协会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</w:tr>
      <w:tr w:rsidR="005404B9" w:rsidTr="00735A9E">
        <w:trPr>
          <w:trHeight w:val="690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1116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“</w:t>
            </w:r>
            <w:r>
              <w:rPr>
                <w:rFonts w:eastAsia="仿宋_GB2312"/>
                <w:sz w:val="24"/>
              </w:rPr>
              <w:t>营养西安</w:t>
            </w:r>
            <w:r>
              <w:rPr>
                <w:rFonts w:eastAsia="仿宋_GB2312"/>
                <w:sz w:val="24"/>
              </w:rPr>
              <w:t>·</w:t>
            </w:r>
            <w:r>
              <w:rPr>
                <w:rFonts w:eastAsia="仿宋_GB2312"/>
                <w:sz w:val="24"/>
              </w:rPr>
              <w:t>功效护航</w:t>
            </w:r>
            <w:r>
              <w:rPr>
                <w:rFonts w:eastAsia="仿宋_GB2312"/>
                <w:sz w:val="24"/>
              </w:rPr>
              <w:t>”——</w:t>
            </w:r>
            <w:r>
              <w:rPr>
                <w:rFonts w:eastAsia="仿宋_GB2312"/>
                <w:sz w:val="24"/>
              </w:rPr>
              <w:t>西安营养学会</w:t>
            </w:r>
            <w:r>
              <w:rPr>
                <w:rFonts w:eastAsia="仿宋_GB2312"/>
                <w:sz w:val="24"/>
              </w:rPr>
              <w:t>2025</w:t>
            </w:r>
            <w:r>
              <w:rPr>
                <w:rFonts w:eastAsia="仿宋_GB2312"/>
                <w:sz w:val="24"/>
              </w:rPr>
              <w:t>功效营养促进健康学术交流会</w:t>
            </w:r>
            <w:r>
              <w:rPr>
                <w:rFonts w:eastAsia="仿宋_GB2312"/>
                <w:sz w:val="24"/>
              </w:rPr>
              <w:t xml:space="preserve">     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西安营养学会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</w:tr>
      <w:tr w:rsidR="005404B9" w:rsidTr="00735A9E">
        <w:trPr>
          <w:trHeight w:hRule="exact" w:val="980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1117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科技赋能</w:t>
            </w:r>
            <w:r>
              <w:rPr>
                <w:rFonts w:eastAsia="仿宋_GB2312"/>
                <w:sz w:val="24"/>
              </w:rPr>
              <w:t>·</w:t>
            </w:r>
            <w:r>
              <w:rPr>
                <w:rFonts w:eastAsia="仿宋_GB2312"/>
                <w:sz w:val="24"/>
              </w:rPr>
              <w:t>智创未来</w:t>
            </w:r>
            <w:r>
              <w:rPr>
                <w:rFonts w:eastAsia="仿宋_GB2312"/>
                <w:sz w:val="24"/>
              </w:rPr>
              <w:t>——2025</w:t>
            </w:r>
            <w:r>
              <w:rPr>
                <w:rFonts w:eastAsia="仿宋_GB2312"/>
                <w:sz w:val="24"/>
              </w:rPr>
              <w:t>西安企会协作创新峰会</w:t>
            </w:r>
            <w:r>
              <w:rPr>
                <w:rFonts w:eastAsia="仿宋_GB2312"/>
                <w:sz w:val="24"/>
              </w:rPr>
              <w:t>”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西安市生态环境空间遥感应用学会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 w:rsidR="005404B9" w:rsidTr="00735A9E">
        <w:trPr>
          <w:trHeight w:val="780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1118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44" w:type="dxa"/>
            <w:tcBorders>
              <w:right w:val="single" w:sz="4" w:space="0" w:color="auto"/>
            </w:tcBorders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主办</w:t>
            </w:r>
            <w:r>
              <w:rPr>
                <w:rFonts w:eastAsia="仿宋_GB2312"/>
                <w:sz w:val="24"/>
              </w:rPr>
              <w:t>2025</w:t>
            </w:r>
            <w:r>
              <w:rPr>
                <w:rFonts w:eastAsia="仿宋_GB2312"/>
                <w:sz w:val="24"/>
              </w:rPr>
              <w:t>西安电力电子技术技术产业大会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西安市电源学会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 w:rsidR="005404B9" w:rsidTr="00735A9E">
        <w:trPr>
          <w:trHeight w:val="711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1119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第三届绿色转型与数字赋能深度融合学术交流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西安太阳能学会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 w:rsidR="005404B9" w:rsidTr="00735A9E">
        <w:trPr>
          <w:trHeight w:val="643"/>
          <w:jc w:val="center"/>
        </w:trPr>
        <w:tc>
          <w:tcPr>
            <w:tcW w:w="2233" w:type="dxa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0959202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1120</w:t>
            </w:r>
          </w:p>
        </w:tc>
        <w:tc>
          <w:tcPr>
            <w:tcW w:w="887" w:type="dxa"/>
            <w:vMerge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44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《周易》研究与中华优秀文化传承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学术研讨会</w:t>
            </w:r>
          </w:p>
        </w:tc>
        <w:tc>
          <w:tcPr>
            <w:tcW w:w="3300" w:type="dxa"/>
            <w:vAlign w:val="center"/>
          </w:tcPr>
          <w:p w:rsidR="005404B9" w:rsidRDefault="005404B9" w:rsidP="00735A9E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西安周易研究会</w:t>
            </w:r>
          </w:p>
        </w:tc>
        <w:tc>
          <w:tcPr>
            <w:tcW w:w="1414" w:type="dxa"/>
            <w:vAlign w:val="center"/>
          </w:tcPr>
          <w:p w:rsidR="005404B9" w:rsidRDefault="005404B9" w:rsidP="00735A9E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 w:rsidR="005404B9" w:rsidTr="00735A9E">
        <w:trPr>
          <w:trHeight w:hRule="exact" w:val="697"/>
          <w:jc w:val="center"/>
        </w:trPr>
        <w:tc>
          <w:tcPr>
            <w:tcW w:w="3120" w:type="dxa"/>
            <w:gridSpan w:val="2"/>
            <w:vAlign w:val="center"/>
          </w:tcPr>
          <w:p w:rsidR="005404B9" w:rsidRDefault="005404B9" w:rsidP="00735A9E">
            <w:pPr>
              <w:jc w:val="center"/>
              <w:rPr>
                <w:rFonts w:eastAsia="黑体"/>
                <w:color w:val="FF0000"/>
                <w:sz w:val="24"/>
              </w:rPr>
            </w:pPr>
            <w:r>
              <w:rPr>
                <w:rFonts w:eastAsia="黑体"/>
                <w:sz w:val="24"/>
              </w:rPr>
              <w:t>合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计</w:t>
            </w:r>
          </w:p>
        </w:tc>
        <w:tc>
          <w:tcPr>
            <w:tcW w:w="10958" w:type="dxa"/>
            <w:gridSpan w:val="3"/>
            <w:vAlign w:val="center"/>
          </w:tcPr>
          <w:p w:rsidR="005404B9" w:rsidRDefault="005404B9" w:rsidP="00735A9E">
            <w:pPr>
              <w:jc w:val="center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38</w:t>
            </w:r>
            <w:r>
              <w:rPr>
                <w:rFonts w:eastAsia="仿宋_GB2312"/>
                <w:b/>
                <w:sz w:val="24"/>
              </w:rPr>
              <w:t>万元</w:t>
            </w:r>
            <w:bookmarkStart w:id="0" w:name="_GoBack"/>
            <w:bookmarkEnd w:id="0"/>
          </w:p>
        </w:tc>
      </w:tr>
    </w:tbl>
    <w:p w:rsidR="001F1C9E" w:rsidRDefault="001F1C9E" w:rsidP="005404B9">
      <w:pPr>
        <w:spacing w:line="20" w:lineRule="exact"/>
      </w:pPr>
    </w:p>
    <w:sectPr w:rsidR="001F1C9E" w:rsidSect="005404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B9"/>
    <w:rsid w:val="001F1C9E"/>
    <w:rsid w:val="0054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>rt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2025-05-12T02:24:00Z</dcterms:created>
  <dcterms:modified xsi:type="dcterms:W3CDTF">2025-05-12T02:24:00Z</dcterms:modified>
</cp:coreProperties>
</file>